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宋体" w:eastAsia="仿宋_GB2312"/>
          <w:b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附件1：</w:t>
      </w:r>
    </w:p>
    <w:p>
      <w:pPr>
        <w:spacing w:line="560" w:lineRule="exact"/>
        <w:jc w:val="center"/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数学科学学院推免项目加分细则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w:t>学院推免工作领导小组根据科研能力加分、省级以上优秀学生干部加分、省级（或国家级）文艺体育竞赛中有突出贡献者加分、其他加分等细则，认定申报学优推免项目、“三大支撑”服务国家发展战略</w:t>
      </w:r>
      <w:r>
        <w:rPr>
          <w:rFonts w:hint="eastAsia" w:ascii="仿宋_GB2312" w:hAnsi="宋体" w:eastAsia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highlight w:val="none"/>
          <w:lang w:val="en-US" w:eastAsia="zh-CN"/>
        </w:rPr>
        <w:t>不含引导学生全面发展</w:t>
      </w:r>
      <w:r>
        <w:rPr>
          <w:rFonts w:hint="eastAsia" w:ascii="仿宋_GB2312" w:hAnsi="宋体" w:eastAsia="仿宋_GB2312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推免项目的学生加分分值，合计加分上限为2分，超过2分按2分计算。</w:t>
      </w:r>
    </w:p>
    <w:p>
      <w:pPr>
        <w:spacing w:line="560" w:lineRule="exact"/>
        <w:ind w:firstLine="562" w:firstLineChars="200"/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一、科研能力加分细则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w:t>以校团委发布的哈尔滨工程大学大学生校外创新创业竞赛库为准。此类加分由数学科学学院学生工作办公室负责认定，加分上限2分，超过2分的按2分计算。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w:t>1.学生科技竞赛加分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w:t>获得大学生校外创新创业竞赛相应等级证书，加分标准见下表：</w:t>
      </w:r>
    </w:p>
    <w:tbl>
      <w:tblPr>
        <w:tblStyle w:val="9"/>
        <w:tblW w:w="5868" w:type="pct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646"/>
        <w:gridCol w:w="434"/>
        <w:gridCol w:w="213"/>
        <w:gridCol w:w="645"/>
        <w:gridCol w:w="645"/>
        <w:gridCol w:w="216"/>
        <w:gridCol w:w="427"/>
        <w:gridCol w:w="643"/>
        <w:gridCol w:w="652"/>
        <w:gridCol w:w="643"/>
        <w:gridCol w:w="643"/>
        <w:gridCol w:w="429"/>
        <w:gridCol w:w="213"/>
        <w:gridCol w:w="643"/>
        <w:gridCol w:w="643"/>
        <w:gridCol w:w="216"/>
        <w:gridCol w:w="427"/>
        <w:gridCol w:w="717"/>
        <w:gridCol w:w="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9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竞赛等级</w:t>
            </w:r>
          </w:p>
        </w:tc>
        <w:tc>
          <w:tcPr>
            <w:tcW w:w="78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A档：超一流竞赛</w:t>
            </w:r>
          </w:p>
        </w:tc>
        <w:tc>
          <w:tcPr>
            <w:tcW w:w="7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B档：国际级竞赛、中国高等教育学会所列一流学科竞赛</w:t>
            </w:r>
          </w:p>
        </w:tc>
        <w:tc>
          <w:tcPr>
            <w:tcW w:w="7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C档：除A档、B档外的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instrText xml:space="preserve"> = 1 \* ROMAN </w:instrTex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I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级竞赛</w:t>
            </w:r>
          </w:p>
        </w:tc>
        <w:tc>
          <w:tcPr>
            <w:tcW w:w="78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D档：除A档、B档、C档外的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instrText xml:space="preserve"> = 2 \* ROMAN </w:instrTex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II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级竞赛</w:t>
            </w:r>
          </w:p>
        </w:tc>
        <w:tc>
          <w:tcPr>
            <w:tcW w:w="8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E档：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instrText xml:space="preserve"> = 3 \* ROMAN </w:instrTex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III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级竞赛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获奖等级（国家级/国际级）</w:t>
            </w:r>
          </w:p>
        </w:tc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一等奖</w:t>
            </w:r>
          </w:p>
        </w:tc>
        <w:tc>
          <w:tcPr>
            <w:tcW w:w="2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二等奖</w:t>
            </w:r>
          </w:p>
        </w:tc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三等奖</w:t>
            </w:r>
          </w:p>
        </w:tc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一等奖</w:t>
            </w:r>
          </w:p>
        </w:tc>
        <w:tc>
          <w:tcPr>
            <w:tcW w:w="2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二等奖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三等奖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一等奖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二等奖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三等奖</w:t>
            </w:r>
          </w:p>
        </w:tc>
        <w:tc>
          <w:tcPr>
            <w:tcW w:w="2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一等奖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二等奖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三等奖</w:t>
            </w:r>
          </w:p>
        </w:tc>
        <w:tc>
          <w:tcPr>
            <w:tcW w:w="2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一等奖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二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等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奖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三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等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加分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分值</w:t>
            </w:r>
          </w:p>
        </w:tc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1.8</w:t>
            </w:r>
          </w:p>
        </w:tc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1.6</w:t>
            </w:r>
          </w:p>
        </w:tc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1.5</w:t>
            </w:r>
          </w:p>
        </w:tc>
        <w:tc>
          <w:tcPr>
            <w:tcW w:w="2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1.3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1.1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0.9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0.8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0.</w: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2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0.5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0.4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0.3</w:t>
            </w:r>
          </w:p>
        </w:tc>
        <w:tc>
          <w:tcPr>
            <w:tcW w:w="2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0.</w: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0.</w: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0.1</w:t>
            </w:r>
          </w:p>
        </w:tc>
      </w:tr>
    </w:tbl>
    <w:p>
      <w:pPr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w:t>注：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fldChar w:fldCharType="begin"/>
      </w:r>
      <w:r>
        <w:rPr>
          <w:rFonts w:hint="eastAsia" w:ascii="仿宋_GB2312" w:hAnsi="宋体" w:eastAsia="仿宋_GB2312"/>
          <w:sz w:val="28"/>
          <w:szCs w:val="28"/>
          <w:highlight w:val="none"/>
        </w:rPr>
        <w:instrText xml:space="preserve"> = 1 \* GB3 </w:instrText>
      </w:r>
      <w:r>
        <w:rPr>
          <w:rFonts w:hint="eastAsia" w:ascii="仿宋_GB2312" w:hAnsi="宋体" w:eastAsia="仿宋_GB2312"/>
          <w:sz w:val="28"/>
          <w:szCs w:val="28"/>
          <w:highlight w:val="none"/>
        </w:rPr>
        <w:fldChar w:fldCharType="separate"/>
      </w:r>
      <w:r>
        <w:rPr>
          <w:rFonts w:hint="eastAsia" w:ascii="仿宋_GB2312" w:hAnsi="宋体" w:eastAsia="仿宋_GB2312"/>
          <w:sz w:val="28"/>
          <w:szCs w:val="28"/>
          <w:highlight w:val="none"/>
        </w:rPr>
        <w:t>①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fldChar w:fldCharType="end"/>
      </w:r>
      <w:r>
        <w:rPr>
          <w:rFonts w:hint="eastAsia" w:ascii="仿宋_GB2312" w:hAnsi="宋体" w:eastAsia="仿宋_GB2312"/>
          <w:sz w:val="28"/>
          <w:szCs w:val="28"/>
          <w:highlight w:val="none"/>
        </w:rPr>
        <w:t>上述为团队第一作者加分标准。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w:fldChar w:fldCharType="begin"/>
      </w:r>
      <w:r>
        <w:rPr>
          <w:rFonts w:hint="eastAsia" w:ascii="仿宋_GB2312" w:hAnsi="宋体" w:eastAsia="仿宋_GB2312"/>
          <w:sz w:val="28"/>
          <w:szCs w:val="28"/>
          <w:highlight w:val="none"/>
        </w:rPr>
        <w:instrText xml:space="preserve"> = 2 \* GB3 </w:instrText>
      </w:r>
      <w:r>
        <w:rPr>
          <w:rFonts w:hint="eastAsia" w:ascii="仿宋_GB2312" w:hAnsi="宋体" w:eastAsia="仿宋_GB2312"/>
          <w:sz w:val="28"/>
          <w:szCs w:val="28"/>
          <w:highlight w:val="none"/>
        </w:rPr>
        <w:fldChar w:fldCharType="separate"/>
      </w:r>
      <w:r>
        <w:rPr>
          <w:rFonts w:hint="eastAsia" w:ascii="仿宋_GB2312" w:hAnsi="宋体" w:eastAsia="仿宋_GB2312"/>
          <w:sz w:val="28"/>
          <w:szCs w:val="28"/>
          <w:highlight w:val="none"/>
        </w:rPr>
        <w:t>②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fldChar w:fldCharType="end"/>
      </w:r>
      <w:r>
        <w:rPr>
          <w:rFonts w:hint="eastAsia" w:ascii="仿宋_GB2312" w:hAnsi="宋体" w:eastAsia="仿宋_GB2312"/>
          <w:sz w:val="28"/>
          <w:szCs w:val="28"/>
          <w:highlight w:val="none"/>
        </w:rPr>
        <w:t>将作者排序对应的加分记为Xn，n≤3，则X2=X1*0.8，X3=X1*0.6。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w:fldChar w:fldCharType="begin"/>
      </w:r>
      <w:r>
        <w:rPr>
          <w:rFonts w:hint="eastAsia" w:ascii="仿宋_GB2312" w:hAnsi="宋体" w:eastAsia="仿宋_GB2312"/>
          <w:sz w:val="28"/>
          <w:szCs w:val="28"/>
          <w:highlight w:val="none"/>
        </w:rPr>
        <w:instrText xml:space="preserve"> = 3 \* GB3 </w:instrText>
      </w:r>
      <w:r>
        <w:rPr>
          <w:rFonts w:hint="eastAsia" w:ascii="仿宋_GB2312" w:hAnsi="宋体" w:eastAsia="仿宋_GB2312"/>
          <w:sz w:val="28"/>
          <w:szCs w:val="28"/>
          <w:highlight w:val="none"/>
        </w:rPr>
        <w:fldChar w:fldCharType="separate"/>
      </w:r>
      <w:r>
        <w:rPr>
          <w:rFonts w:hint="eastAsia" w:ascii="仿宋_GB2312" w:hAnsi="宋体" w:eastAsia="仿宋_GB2312"/>
          <w:sz w:val="28"/>
          <w:szCs w:val="28"/>
          <w:highlight w:val="none"/>
        </w:rPr>
        <w:t>③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fldChar w:fldCharType="end"/>
      </w:r>
      <w:r>
        <w:rPr>
          <w:rFonts w:hint="eastAsia" w:ascii="仿宋_GB2312" w:hAnsi="宋体" w:eastAsia="仿宋_GB2312"/>
          <w:sz w:val="28"/>
          <w:szCs w:val="28"/>
          <w:highlight w:val="none"/>
        </w:rPr>
        <w:t>竞赛等级及作者排序以校团委认定结果为依据，不认定的奖项不予加分。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w:fldChar w:fldCharType="begin"/>
      </w:r>
      <w:r>
        <w:rPr>
          <w:rFonts w:hint="eastAsia" w:ascii="仿宋_GB2312" w:hAnsi="宋体" w:eastAsia="仿宋_GB2312"/>
          <w:sz w:val="28"/>
          <w:szCs w:val="28"/>
          <w:highlight w:val="none"/>
        </w:rPr>
        <w:instrText xml:space="preserve"> = 4 \* GB3 </w:instrText>
      </w:r>
      <w:r>
        <w:rPr>
          <w:rFonts w:hint="eastAsia" w:ascii="仿宋_GB2312" w:hAnsi="宋体" w:eastAsia="仿宋_GB2312"/>
          <w:sz w:val="28"/>
          <w:szCs w:val="28"/>
          <w:highlight w:val="none"/>
        </w:rPr>
        <w:fldChar w:fldCharType="separate"/>
      </w:r>
      <w:r>
        <w:rPr>
          <w:rFonts w:hint="eastAsia" w:ascii="仿宋_GB2312" w:hAnsi="宋体" w:eastAsia="仿宋_GB2312"/>
          <w:sz w:val="28"/>
          <w:szCs w:val="28"/>
          <w:highlight w:val="none"/>
        </w:rPr>
        <w:t>④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fldChar w:fldCharType="end"/>
      </w:r>
      <w:r>
        <w:rPr>
          <w:rFonts w:hint="eastAsia" w:ascii="仿宋_GB2312" w:hAnsi="宋体" w:eastAsia="仿宋_GB2312"/>
          <w:sz w:val="28"/>
          <w:szCs w:val="28"/>
          <w:highlight w:val="none"/>
        </w:rPr>
        <w:t>同一作品所获奖项取最高值，不重复累加。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w:fldChar w:fldCharType="begin"/>
      </w:r>
      <w:r>
        <w:rPr>
          <w:rFonts w:hint="eastAsia" w:ascii="仿宋_GB2312" w:hAnsi="宋体" w:eastAsia="仿宋_GB2312"/>
          <w:sz w:val="28"/>
          <w:szCs w:val="28"/>
          <w:highlight w:val="none"/>
        </w:rPr>
        <w:instrText xml:space="preserve"> = 5 \* GB3 </w:instrText>
      </w:r>
      <w:r>
        <w:rPr>
          <w:rFonts w:hint="eastAsia" w:ascii="仿宋_GB2312" w:hAnsi="宋体" w:eastAsia="仿宋_GB2312"/>
          <w:sz w:val="28"/>
          <w:szCs w:val="28"/>
          <w:highlight w:val="none"/>
        </w:rPr>
        <w:fldChar w:fldCharType="separate"/>
      </w:r>
      <w:r>
        <w:rPr>
          <w:rFonts w:hint="eastAsia" w:ascii="仿宋_GB2312" w:hAnsi="宋体" w:eastAsia="仿宋_GB2312"/>
          <w:sz w:val="28"/>
          <w:szCs w:val="28"/>
          <w:highlight w:val="none"/>
        </w:rPr>
        <w:t>⑤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fldChar w:fldCharType="end"/>
      </w:r>
      <w:r>
        <w:rPr>
          <w:rFonts w:hint="eastAsia" w:ascii="仿宋_GB2312" w:hAnsi="宋体" w:eastAsia="仿宋_GB2312"/>
          <w:sz w:val="28"/>
          <w:szCs w:val="28"/>
          <w:highlight w:val="none"/>
        </w:rPr>
        <w:t>同一赛事，获省级奖励评定等级较获国家级奖励评定等级降低一档。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w:t>2.国家级大学生创新创业训练项目加分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w:t>作为主要成员（前3名）参加国家级大学生创新创业训练项目，并且入选全国大学生创新论坛或全国大学生创新年会等项目交流会。需同时提供证书原件及参会证明材料。第一作者1分，第二作者0.9分，第三作者0.8分。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w:t>3.其他科研能力加分项</w:t>
      </w:r>
    </w:p>
    <w:tbl>
      <w:tblPr>
        <w:tblStyle w:val="8"/>
        <w:tblW w:w="0" w:type="auto"/>
        <w:tblInd w:w="-23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6"/>
        <w:gridCol w:w="3402"/>
        <w:gridCol w:w="1275"/>
        <w:gridCol w:w="29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国家授权的软件著作</w:t>
            </w:r>
          </w:p>
        </w:tc>
        <w:tc>
          <w:tcPr>
            <w:tcW w:w="34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0.2</w:t>
            </w:r>
          </w:p>
        </w:tc>
        <w:tc>
          <w:tcPr>
            <w:tcW w:w="29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计算机软件著作权登记证书（需为第一完成人，需提供运行程序及软件使用情况证明，申请单位须为哈尔滨工程大学且经学院专家审核小组评定）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专利授权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发明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0.8</w:t>
            </w:r>
          </w:p>
        </w:tc>
        <w:tc>
          <w:tcPr>
            <w:tcW w:w="2928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专利证书（已获授权的发明专利的第一发明人，申请单位须为哈尔滨工程大学，且经学院专家审核小组评定）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实用新型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0.2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发表论文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T1、T2论文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928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论文原件、检索证明和其他佐证材料</w:t>
            </w:r>
          </w:p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（论文前2作者为有效位次，导师除外，第一作者为发表论文分值*0</w: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7，第二作者为发表论文分值*0</w: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.3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T3、SCI（不在中科院预警目录）论文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.5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EI检索国际、国内刊物/会议论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文、CSCD核心期刊论文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0.5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</w:tr>
    </w:tbl>
    <w:p>
      <w:pPr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w:t>以上加分均为经专家审核小组认定后的加分上限，专家审核小组根据答辩情况认定具体加分分数。</w:t>
      </w:r>
    </w:p>
    <w:p>
      <w:pPr>
        <w:spacing w:line="560" w:lineRule="exact"/>
        <w:ind w:firstLine="562" w:firstLineChars="200"/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二、获省级以上优秀学生干部加分细则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w:t>学生获得省三好学生、省优秀共青团员、省优秀共青团干部等省级、国家级荣誉奖项，此项由校团委、学生工作部（处）负责认定。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w:t>此类加分上限0.3分，超过0.3分的按0.3分计算。</w:t>
      </w:r>
    </w:p>
    <w:p>
      <w:pPr>
        <w:spacing w:line="560" w:lineRule="exact"/>
        <w:ind w:firstLine="562" w:firstLineChars="200"/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三、在省级（或国家级）文艺体育竞赛中有突出贡献者加分细则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w:t>学生代表学校在省级（或国家级）文艺体育竞赛中有突出贡献者，此项由推免生遴选工作办公室和体育部负责认定。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w:t>此类加分上限0.3分，超过0.3分的按0.3分计算。</w:t>
      </w:r>
    </w:p>
    <w:p>
      <w:pPr>
        <w:spacing w:line="560" w:lineRule="exact"/>
        <w:ind w:firstLine="562" w:firstLineChars="200"/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四、其他加分细则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w:t>此类加分由数学科学学院学生工作办公室负责认定，上限0.3分，超过0.3分的按0.3分计算。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2467"/>
        <w:gridCol w:w="2593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综合表现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加分标准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各类奖学金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国家奖学金/国家励志奖学金/校优秀学生一、二、三等奖学金/谭国玉奖学金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0</w: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.1/0.03/0.03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0.02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0.01/0.01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奖学金证书或文件，可多次累加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  <w:jc w:val="center"/>
        </w:trPr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校级奖励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个人标兵奖</w: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个人奖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0.1/0.03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获奖证书或文件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集体奖（班级、团支部、寝室）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0.03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每人次</w:t>
            </w: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文体赛事一等、二等、三等、优秀奖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03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0.02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0.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0</w: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0.005</w:t>
            </w: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校</w: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院级学生干部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团委学生会主席团成员、党支部书记、党建中心主任、融媒体中心主任</w: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党建中心副主任、融媒体中心副主任/部长、社团负责人</w: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副部长</w: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部员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0.1/0.07/0.05/0.03/0.01</w:t>
            </w:r>
          </w:p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（每学年）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各项任职可累加，学院评议合格予以认定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班级学生干部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班长、团支书</w: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学委</w: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其他班委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0.04/0.03/0.01</w:t>
            </w:r>
          </w:p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（每学年）</w:t>
            </w: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创新创业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校级科技竞赛一等、二等、三等、优秀奖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0.03/0.02/0.01/0.005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获奖证书原件或结题证明，上述分数为第一作者加分；第二作者加分为第一作者加分* 0.8；第三作者为第一作者加分*0.6。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国家级大学生创新创业训练项目、重大型/普通型/引导型立项并结题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0.03/0.02/0.01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</w:tr>
    </w:tbl>
    <w:p>
      <w:pPr>
        <w:rPr>
          <w:sz w:val="28"/>
          <w:highlight w:val="none"/>
        </w:rPr>
      </w:pP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8"/>
          <w:szCs w:val="28"/>
          <w:highlight w:val="none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285" w:lineRule="atLeast"/>
        <w:jc w:val="left"/>
        <w:rPr>
          <w:rFonts w:ascii="黑体" w:hAnsi="黑体" w:eastAsia="黑体" w:cs="宋体"/>
          <w:color w:val="333333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宋体"/>
          <w:color w:val="333333"/>
          <w:kern w:val="0"/>
          <w:sz w:val="28"/>
          <w:szCs w:val="28"/>
          <w:highlight w:val="none"/>
        </w:rPr>
        <w:t>附件2</w:t>
      </w:r>
    </w:p>
    <w:p>
      <w:pPr>
        <w:spacing w:line="560" w:lineRule="exact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数学科学学院关于推荐2024年免试攻读硕士学位研究生的工作安排</w:t>
      </w:r>
    </w:p>
    <w:tbl>
      <w:tblPr>
        <w:tblStyle w:val="8"/>
        <w:tblpPr w:leftFromText="180" w:rightFromText="180" w:vertAnchor="page" w:horzAnchor="margin" w:tblpY="256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7200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3168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时间安排</w:t>
            </w:r>
          </w:p>
        </w:tc>
        <w:tc>
          <w:tcPr>
            <w:tcW w:w="7200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工作程序</w:t>
            </w:r>
          </w:p>
        </w:tc>
        <w:tc>
          <w:tcPr>
            <w:tcW w:w="3519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1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9月20日</w:t>
            </w:r>
          </w:p>
        </w:tc>
        <w:tc>
          <w:tcPr>
            <w:tcW w:w="7200" w:type="dxa"/>
            <w:vAlign w:val="center"/>
          </w:tcPr>
          <w:p>
            <w:pPr>
              <w:ind w:firstLine="360" w:firstLineChars="150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确定推免政策并公示。</w:t>
            </w:r>
          </w:p>
        </w:tc>
        <w:tc>
          <w:tcPr>
            <w:tcW w:w="3519" w:type="dxa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31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9月22日</w:t>
            </w:r>
          </w:p>
        </w:tc>
        <w:tc>
          <w:tcPr>
            <w:tcW w:w="7200" w:type="dxa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收取申请学优推免、“三大支撑”服务国家发展战略推免学生加分材料,申报学优推免的同学提交《推荐免试研究生申请报名表》（附件3）、《数学科学学院学优推免攻读硕士学位研究生推荐意见表》（附件4）；申报“三大支撑”服务国家发展战略推免的同学提交《推荐免试研究生申请报名表》（附件3）、哈尔滨工程大学免试攻读硕士学位研究生推荐意见表（“三大支撑”服务国家发展战略）（附件5），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其中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申请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“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三大支撑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”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服务国家发展战略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(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引导学生全面发展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)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推免的同学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还需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提交《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数学科学学院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申请“三大支撑”服务国家发展战略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引导学生全面发展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简表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》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。</w:t>
            </w: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截止时间下午5点。对于未提交</w:t>
            </w:r>
            <w:r>
              <w:rPr>
                <w:rFonts w:hint="eastAsia" w:ascii="仿宋_GB2312" w:eastAsia="仿宋_GB2312"/>
                <w:b/>
                <w:sz w:val="24"/>
                <w:highlight w:val="none"/>
                <w:lang w:val="en-US" w:eastAsia="zh-CN"/>
              </w:rPr>
              <w:t>申请</w:t>
            </w: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报名表的同学视为放弃推免资格；对于未提交加分材料的同学，视为放弃加分。</w:t>
            </w:r>
          </w:p>
        </w:tc>
        <w:tc>
          <w:tcPr>
            <w:tcW w:w="3519" w:type="dxa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所有材料应按时提交到学工办辅导员蔡新宇处，</w:t>
            </w: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未提交报名表视为放弃推免资格，未提交加分材料，视为放弃加分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。所有获奖证书原件包括外语四级证书原件装入档案袋中，并将证书目录清单粘贴在档案袋正面，注明学生姓名、学号、联系方式。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1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9月23日</w:t>
            </w:r>
          </w:p>
        </w:tc>
        <w:tc>
          <w:tcPr>
            <w:tcW w:w="7200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公示申报推免学生材料。</w:t>
            </w: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根据推免细则，对学生必修课综合平均成绩及推免拟加分项进行公示。</w:t>
            </w:r>
          </w:p>
        </w:tc>
        <w:tc>
          <w:tcPr>
            <w:tcW w:w="3519" w:type="dxa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31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9月24日</w:t>
            </w:r>
          </w:p>
        </w:tc>
        <w:tc>
          <w:tcPr>
            <w:tcW w:w="7200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所有申报推免的学生均需进行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现场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答辩。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申报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学优推免、“三大支撑”服务国家发展战略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(不含引导学生全面发展)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推免准备3分钟以内的ppt，答辩主要针对科研创新成果、论文、竞赛获奖等推免加分项内容以及大学期间各方面发展情况进行介绍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申报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“三大支撑”服务国家发展战略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(引导学生全面发展)推免的学生准备5分钟以内的ppt，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答辩主要针对科研创新成果、论文、竞赛获奖等内容或服役期间立功、志愿服务等方面进行介绍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。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专家根据申请人的汇报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进行审核认定、对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“三大支撑”服务国家发展战略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(引导学生全面发展)推免生进行打分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，并对学生德智体美劳全面衡量，对学生思想品德进行考核。具体时间地点另行通知。</w:t>
            </w:r>
          </w:p>
          <w:p>
            <w:pPr>
              <w:numPr>
                <w:ilvl w:val="0"/>
                <w:numId w:val="2"/>
              </w:numPr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公示申请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推免学生的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推免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综合成绩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。</w:t>
            </w:r>
          </w:p>
        </w:tc>
        <w:tc>
          <w:tcPr>
            <w:tcW w:w="3519" w:type="dxa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1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9月24日-9月26日</w:t>
            </w:r>
          </w:p>
        </w:tc>
        <w:tc>
          <w:tcPr>
            <w:tcW w:w="7200" w:type="dxa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确定拟推荐名单并公示。</w:t>
            </w:r>
          </w:p>
        </w:tc>
        <w:tc>
          <w:tcPr>
            <w:tcW w:w="35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1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9月27日</w:t>
            </w:r>
          </w:p>
        </w:tc>
        <w:tc>
          <w:tcPr>
            <w:tcW w:w="7200" w:type="dxa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上报本科生院拟推荐名单。</w:t>
            </w:r>
          </w:p>
        </w:tc>
        <w:tc>
          <w:tcPr>
            <w:tcW w:w="35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</w:tbl>
    <w:p>
      <w:pPr>
        <w:widowControl/>
        <w:spacing w:line="285" w:lineRule="atLeast"/>
        <w:jc w:val="left"/>
        <w:rPr>
          <w:rFonts w:ascii="宋体" w:hAnsi="宋体" w:eastAsia="宋体" w:cs="宋体"/>
          <w:color w:val="333333"/>
          <w:kern w:val="0"/>
          <w:sz w:val="28"/>
          <w:szCs w:val="28"/>
          <w:highlight w:val="none"/>
        </w:rPr>
        <w:sectPr>
          <w:headerReference r:id="rId5" w:type="default"/>
          <w:pgSz w:w="16838" w:h="11906" w:orient="landscape"/>
          <w:pgMar w:top="1134" w:right="1440" w:bottom="1134" w:left="1440" w:header="851" w:footer="992" w:gutter="0"/>
          <w:cols w:space="425" w:num="1"/>
          <w:docGrid w:type="lines" w:linePitch="312" w:charSpace="0"/>
        </w:sectPr>
      </w:pPr>
    </w:p>
    <w:p>
      <w:pPr>
        <w:spacing w:line="300" w:lineRule="exact"/>
        <w:jc w:val="left"/>
        <w:rPr>
          <w:rFonts w:ascii="黑体" w:hAnsi="黑体" w:eastAsia="黑体" w:cs="宋体"/>
          <w:color w:val="333333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宋体"/>
          <w:color w:val="333333"/>
          <w:kern w:val="0"/>
          <w:sz w:val="28"/>
          <w:szCs w:val="28"/>
          <w:highlight w:val="none"/>
        </w:rPr>
        <w:t>附件3</w:t>
      </w:r>
    </w:p>
    <w:p>
      <w:pPr>
        <w:spacing w:line="300" w:lineRule="exact"/>
        <w:jc w:val="center"/>
        <w:rPr>
          <w:b/>
          <w:sz w:val="28"/>
          <w:highlight w:val="none"/>
        </w:rPr>
      </w:pPr>
      <w:r>
        <w:rPr>
          <w:rFonts w:hint="eastAsia"/>
          <w:b/>
          <w:sz w:val="28"/>
          <w:highlight w:val="none"/>
        </w:rPr>
        <w:t>数学科学学院202</w:t>
      </w:r>
      <w:r>
        <w:rPr>
          <w:b/>
          <w:sz w:val="28"/>
          <w:highlight w:val="none"/>
        </w:rPr>
        <w:t>4</w:t>
      </w:r>
      <w:r>
        <w:rPr>
          <w:rFonts w:hint="eastAsia"/>
          <w:b/>
          <w:sz w:val="28"/>
          <w:highlight w:val="none"/>
        </w:rPr>
        <w:t>年推荐</w:t>
      </w:r>
      <w:r>
        <w:rPr>
          <w:b/>
          <w:sz w:val="28"/>
          <w:highlight w:val="none"/>
        </w:rPr>
        <w:t>免试</w:t>
      </w:r>
      <w:r>
        <w:rPr>
          <w:rFonts w:hint="eastAsia"/>
          <w:b/>
          <w:sz w:val="28"/>
          <w:highlight w:val="none"/>
        </w:rPr>
        <w:t>硕士</w:t>
      </w:r>
      <w:r>
        <w:rPr>
          <w:b/>
          <w:sz w:val="28"/>
          <w:highlight w:val="none"/>
        </w:rPr>
        <w:t>研究生</w:t>
      </w:r>
      <w:r>
        <w:rPr>
          <w:rFonts w:hint="eastAsia"/>
          <w:b/>
          <w:sz w:val="28"/>
          <w:highlight w:val="none"/>
        </w:rPr>
        <w:t>申请报名表</w:t>
      </w:r>
    </w:p>
    <w:tbl>
      <w:tblPr>
        <w:tblStyle w:val="8"/>
        <w:tblW w:w="991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54"/>
        <w:gridCol w:w="1276"/>
        <w:gridCol w:w="667"/>
        <w:gridCol w:w="183"/>
        <w:gridCol w:w="1187"/>
        <w:gridCol w:w="671"/>
        <w:gridCol w:w="1719"/>
        <w:gridCol w:w="709"/>
        <w:gridCol w:w="850"/>
        <w:gridCol w:w="851"/>
        <w:gridCol w:w="11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gridSpan w:val="2"/>
            <w:vAlign w:val="center"/>
          </w:tcPr>
          <w:p>
            <w:pPr>
              <w:spacing w:line="300" w:lineRule="exac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学号</w:t>
            </w:r>
          </w:p>
        </w:tc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671" w:type="dxa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专业</w:t>
            </w:r>
          </w:p>
        </w:tc>
        <w:tc>
          <w:tcPr>
            <w:tcW w:w="1719" w:type="dxa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申请报名类型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手机号</w:t>
            </w:r>
          </w:p>
        </w:tc>
        <w:tc>
          <w:tcPr>
            <w:tcW w:w="203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23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身份证号</w:t>
            </w:r>
          </w:p>
        </w:tc>
        <w:tc>
          <w:tcPr>
            <w:tcW w:w="353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10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在读期间发表的学术论文情况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7" w:type="dxa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序号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学术论文名称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发表刊物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发表时间及卷期号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排名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是否被三大检索</w:t>
            </w:r>
          </w:p>
          <w:p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索引及收录号</w:t>
            </w:r>
          </w:p>
        </w:tc>
        <w:tc>
          <w:tcPr>
            <w:tcW w:w="1126" w:type="dxa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拟申请上限加分值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7" w:type="dxa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00" w:lineRule="exact"/>
              <w:rPr>
                <w:highlight w:val="none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23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1126" w:type="dxa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7" w:type="dxa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00" w:lineRule="exact"/>
              <w:rPr>
                <w:highlight w:val="none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23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1126" w:type="dxa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910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在读期间获得竞赛</w:t>
            </w:r>
            <w:r>
              <w:rPr>
                <w:highlight w:val="none"/>
              </w:rPr>
              <w:t>类情况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7" w:type="dxa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序号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获成果名称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成果级别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成果取得时间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排名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成果证书编号</w:t>
            </w:r>
          </w:p>
        </w:tc>
        <w:tc>
          <w:tcPr>
            <w:tcW w:w="1126" w:type="dxa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拟申请上限加分值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7" w:type="dxa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00" w:lineRule="exact"/>
              <w:rPr>
                <w:highlight w:val="none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23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1126" w:type="dxa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7" w:type="dxa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00" w:lineRule="exact"/>
              <w:rPr>
                <w:highlight w:val="none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23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1126" w:type="dxa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7" w:type="dxa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00" w:lineRule="exact"/>
              <w:rPr>
                <w:highlight w:val="none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23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1126" w:type="dxa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7" w:type="dxa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00" w:lineRule="exact"/>
              <w:rPr>
                <w:highlight w:val="none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23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1126" w:type="dxa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7" w:type="dxa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00" w:lineRule="exact"/>
              <w:rPr>
                <w:highlight w:val="none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23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1126" w:type="dxa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910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在读期间取得科研成果情况（成果类别请填写发明专利、实用新型专利、软件著作权等）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7" w:type="dxa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序号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获成果名称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成果类别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成果取得时间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排名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成果证书编号</w:t>
            </w:r>
          </w:p>
        </w:tc>
        <w:tc>
          <w:tcPr>
            <w:tcW w:w="1126" w:type="dxa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拟申请上限加分值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7" w:type="dxa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23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1126" w:type="dxa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7" w:type="dxa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23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1126" w:type="dxa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7" w:type="dxa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23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1126" w:type="dxa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9910" w:type="dxa"/>
            <w:gridSpan w:val="12"/>
            <w:vAlign w:val="center"/>
          </w:tcPr>
          <w:p>
            <w:pPr>
              <w:spacing w:line="300" w:lineRule="exact"/>
              <w:ind w:firstLine="420" w:firstLineChars="2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本人所填写的所有成果</w:t>
            </w:r>
            <w:r>
              <w:rPr>
                <w:highlight w:val="none"/>
              </w:rPr>
              <w:t>均属实</w:t>
            </w:r>
            <w:r>
              <w:rPr>
                <w:rFonts w:hint="eastAsia"/>
                <w:highlight w:val="none"/>
              </w:rPr>
              <w:t>，不</w:t>
            </w:r>
            <w:r>
              <w:rPr>
                <w:rFonts w:hint="eastAsia" w:ascii="宋体" w:hAnsi="宋体"/>
                <w:highlight w:val="none"/>
              </w:rPr>
              <w:t>存在弄虚作假行为，</w:t>
            </w:r>
            <w:r>
              <w:rPr>
                <w:rFonts w:ascii="宋体" w:hAnsi="宋体"/>
                <w:highlight w:val="none"/>
              </w:rPr>
              <w:t>若有不实自愿承担相</w:t>
            </w:r>
            <w:r>
              <w:rPr>
                <w:rFonts w:hint="eastAsia" w:ascii="宋体" w:hAnsi="宋体"/>
                <w:highlight w:val="none"/>
              </w:rPr>
              <w:t>关</w:t>
            </w:r>
            <w:r>
              <w:rPr>
                <w:rFonts w:ascii="宋体" w:hAnsi="宋体"/>
                <w:highlight w:val="none"/>
              </w:rPr>
              <w:t>部门的处理</w:t>
            </w:r>
            <w:r>
              <w:rPr>
                <w:rFonts w:hint="eastAsia"/>
                <w:highlight w:val="none"/>
              </w:rPr>
              <w:t>。</w:t>
            </w:r>
          </w:p>
          <w:p>
            <w:pPr>
              <w:spacing w:line="300" w:lineRule="exact"/>
              <w:ind w:firstLine="6209" w:firstLineChars="2957"/>
              <w:rPr>
                <w:highlight w:val="none"/>
              </w:rPr>
            </w:pPr>
          </w:p>
          <w:p>
            <w:pPr>
              <w:spacing w:line="300" w:lineRule="exact"/>
              <w:ind w:firstLine="6209" w:firstLineChars="2957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本人承诺签字： </w:t>
            </w:r>
          </w:p>
          <w:p>
            <w:pPr>
              <w:spacing w:line="300" w:lineRule="exact"/>
              <w:ind w:firstLine="420" w:firstLineChars="2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</w:t>
            </w:r>
            <w:r>
              <w:rPr>
                <w:highlight w:val="none"/>
              </w:rPr>
              <w:t xml:space="preserve">                                               </w:t>
            </w:r>
            <w:r>
              <w:rPr>
                <w:rFonts w:hint="eastAsia"/>
                <w:highlight w:val="none"/>
              </w:rPr>
              <w:t xml:space="preserve">年 </w:t>
            </w:r>
            <w:r>
              <w:rPr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</w:rPr>
              <w:t xml:space="preserve">  月  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 xml:space="preserve"> 日</w:t>
            </w:r>
          </w:p>
        </w:tc>
      </w:tr>
    </w:tbl>
    <w:p>
      <w:pPr>
        <w:adjustRightInd w:val="0"/>
        <w:snapToGrid w:val="0"/>
        <w:spacing w:line="300" w:lineRule="exact"/>
        <w:jc w:val="left"/>
        <w:rPr>
          <w:highlight w:val="none"/>
        </w:rPr>
      </w:pPr>
      <w:r>
        <w:rPr>
          <w:rFonts w:hint="eastAsia"/>
          <w:highlight w:val="none"/>
        </w:rPr>
        <w:t>备注：1、未提交此表视为放弃推免资格。无以上成果也需本人签字后提交。</w:t>
      </w:r>
    </w:p>
    <w:p>
      <w:pPr>
        <w:adjustRightInd w:val="0"/>
        <w:snapToGrid w:val="0"/>
        <w:spacing w:line="280" w:lineRule="exact"/>
        <w:jc w:val="left"/>
        <w:rPr>
          <w:highlight w:val="none"/>
        </w:rPr>
      </w:pPr>
      <w:r>
        <w:rPr>
          <w:rFonts w:hint="eastAsia"/>
          <w:highlight w:val="none"/>
        </w:rPr>
        <w:t>2、表格中填写材料必须为《数学科学学院202</w:t>
      </w:r>
      <w:r>
        <w:rPr>
          <w:highlight w:val="none"/>
        </w:rPr>
        <w:t>4</w:t>
      </w:r>
      <w:r>
        <w:rPr>
          <w:rFonts w:hint="eastAsia"/>
          <w:highlight w:val="none"/>
        </w:rPr>
        <w:t>年推荐免试攻读硕士学位研究生工作实施</w:t>
      </w:r>
      <w:r>
        <w:rPr>
          <w:highlight w:val="none"/>
        </w:rPr>
        <w:t>细则</w:t>
      </w:r>
      <w:r>
        <w:rPr>
          <w:rFonts w:hint="eastAsia"/>
          <w:highlight w:val="none"/>
        </w:rPr>
        <w:t>》中所审核项目，用于推免</w:t>
      </w:r>
      <w:r>
        <w:rPr>
          <w:highlight w:val="none"/>
        </w:rPr>
        <w:t>加分使用的</w:t>
      </w:r>
      <w:r>
        <w:rPr>
          <w:rFonts w:hint="eastAsia"/>
          <w:highlight w:val="none"/>
        </w:rPr>
        <w:t>科研</w:t>
      </w:r>
      <w:r>
        <w:rPr>
          <w:highlight w:val="none"/>
        </w:rPr>
        <w:t>成果项目</w:t>
      </w:r>
      <w:r>
        <w:rPr>
          <w:rFonts w:hint="eastAsia"/>
          <w:highlight w:val="none"/>
        </w:rPr>
        <w:t>等，</w:t>
      </w:r>
      <w:r>
        <w:rPr>
          <w:highlight w:val="none"/>
        </w:rPr>
        <w:t>必须填写</w:t>
      </w:r>
      <w:r>
        <w:rPr>
          <w:rFonts w:hint="eastAsia"/>
          <w:highlight w:val="none"/>
        </w:rPr>
        <w:t>在</w:t>
      </w:r>
      <w:r>
        <w:rPr>
          <w:highlight w:val="none"/>
        </w:rPr>
        <w:t>本表中进行审核鉴定，否则不纳入加分体系</w:t>
      </w:r>
      <w:r>
        <w:rPr>
          <w:rFonts w:hint="eastAsia"/>
          <w:highlight w:val="none"/>
        </w:rPr>
        <w:t>。</w:t>
      </w:r>
    </w:p>
    <w:p>
      <w:pPr>
        <w:adjustRightInd w:val="0"/>
        <w:snapToGrid w:val="0"/>
        <w:spacing w:line="280" w:lineRule="exact"/>
        <w:jc w:val="left"/>
        <w:rPr>
          <w:highlight w:val="none"/>
        </w:rPr>
      </w:pPr>
      <w:r>
        <w:rPr>
          <w:highlight w:val="none"/>
        </w:rPr>
        <w:t>3</w:t>
      </w:r>
      <w:r>
        <w:rPr>
          <w:rFonts w:hint="eastAsia"/>
          <w:highlight w:val="none"/>
        </w:rPr>
        <w:t>、提交本表中发表论文的期刊复印件（要复印封皮、目录及学术论文）；科研创新成果要提供证书复印件；被SCI、EI、</w:t>
      </w:r>
      <w:r>
        <w:rPr>
          <w:highlight w:val="none"/>
        </w:rPr>
        <w:t>CSCD</w:t>
      </w:r>
      <w:r>
        <w:rPr>
          <w:rFonts w:hint="eastAsia"/>
          <w:highlight w:val="none"/>
        </w:rPr>
        <w:t>检索的论文要提供检索证明原件，SCI一区、二区的需提供分区证明（学校图书馆开具的）。竞赛类</w:t>
      </w:r>
      <w:r>
        <w:rPr>
          <w:highlight w:val="none"/>
        </w:rPr>
        <w:t>提供</w:t>
      </w:r>
      <w:r>
        <w:rPr>
          <w:rFonts w:hint="eastAsia"/>
          <w:highlight w:val="none"/>
        </w:rPr>
        <w:t>校团委</w:t>
      </w:r>
      <w:r>
        <w:rPr>
          <w:highlight w:val="none"/>
        </w:rPr>
        <w:t>认定证书及</w:t>
      </w:r>
      <w:r>
        <w:rPr>
          <w:rFonts w:hint="eastAsia"/>
          <w:highlight w:val="none"/>
        </w:rPr>
        <w:t>获奖</w:t>
      </w:r>
      <w:r>
        <w:rPr>
          <w:highlight w:val="none"/>
        </w:rPr>
        <w:t>证书原件</w:t>
      </w:r>
      <w:r>
        <w:rPr>
          <w:rFonts w:hint="eastAsia"/>
          <w:highlight w:val="none"/>
        </w:rPr>
        <w:t>。</w:t>
      </w:r>
    </w:p>
    <w:p>
      <w:pPr>
        <w:adjustRightInd w:val="0"/>
        <w:snapToGrid w:val="0"/>
        <w:spacing w:line="280" w:lineRule="exact"/>
        <w:jc w:val="left"/>
        <w:rPr>
          <w:highlight w:val="none"/>
        </w:rPr>
      </w:pPr>
      <w:r>
        <w:rPr>
          <w:highlight w:val="none"/>
        </w:rPr>
        <w:t>4</w:t>
      </w:r>
      <w:r>
        <w:rPr>
          <w:rFonts w:hint="eastAsia"/>
          <w:highlight w:val="none"/>
        </w:rPr>
        <w:t>、以上</w:t>
      </w:r>
      <w:r>
        <w:rPr>
          <w:highlight w:val="none"/>
        </w:rPr>
        <w:t>表格中</w:t>
      </w:r>
      <w:r>
        <w:rPr>
          <w:rFonts w:hint="eastAsia"/>
          <w:highlight w:val="none"/>
        </w:rPr>
        <w:t>所有成果均需带齐原件和</w:t>
      </w:r>
      <w:r>
        <w:rPr>
          <w:highlight w:val="none"/>
        </w:rPr>
        <w:t>纸质</w:t>
      </w:r>
      <w:r>
        <w:rPr>
          <w:rFonts w:hint="eastAsia"/>
          <w:highlight w:val="none"/>
        </w:rPr>
        <w:t>复印件1份（原件审查，复印件存档</w:t>
      </w:r>
      <w:r>
        <w:rPr>
          <w:highlight w:val="none"/>
        </w:rPr>
        <w:t>）。</w:t>
      </w:r>
    </w:p>
    <w:p>
      <w:pPr>
        <w:adjustRightInd w:val="0"/>
        <w:snapToGrid w:val="0"/>
        <w:spacing w:line="280" w:lineRule="exact"/>
        <w:jc w:val="left"/>
        <w:rPr>
          <w:highlight w:val="none"/>
        </w:rPr>
      </w:pPr>
      <w:r>
        <w:rPr>
          <w:highlight w:val="none"/>
        </w:rPr>
        <w:t>5</w:t>
      </w:r>
      <w:r>
        <w:rPr>
          <w:rFonts w:hint="eastAsia"/>
          <w:highlight w:val="none"/>
        </w:rPr>
        <w:t>、</w:t>
      </w:r>
      <w:r>
        <w:rPr>
          <w:highlight w:val="none"/>
        </w:rPr>
        <w:t>本表</w:t>
      </w:r>
      <w:r>
        <w:rPr>
          <w:rFonts w:hint="eastAsia"/>
          <w:highlight w:val="none"/>
        </w:rPr>
        <w:t>可根据个人情况自行增减行，如超过1页需</w:t>
      </w:r>
      <w:r>
        <w:rPr>
          <w:highlight w:val="none"/>
        </w:rPr>
        <w:t>正反打印</w:t>
      </w:r>
      <w:r>
        <w:rPr>
          <w:rFonts w:hint="eastAsia"/>
          <w:highlight w:val="none"/>
        </w:rPr>
        <w:t>。</w:t>
      </w:r>
      <w:r>
        <w:rPr>
          <w:highlight w:val="none"/>
        </w:rPr>
        <w:br w:type="page"/>
      </w:r>
    </w:p>
    <w:p>
      <w:pPr>
        <w:widowControl/>
        <w:jc w:val="left"/>
        <w:rPr>
          <w:rFonts w:ascii="黑体" w:hAnsi="黑体" w:eastAsia="黑体" w:cs="宋体"/>
          <w:color w:val="333333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宋体"/>
          <w:color w:val="333333"/>
          <w:kern w:val="0"/>
          <w:sz w:val="28"/>
          <w:szCs w:val="28"/>
          <w:highlight w:val="none"/>
        </w:rPr>
        <w:t>附件</w:t>
      </w:r>
      <w:r>
        <w:rPr>
          <w:rFonts w:ascii="黑体" w:hAnsi="黑体" w:eastAsia="黑体" w:cs="宋体"/>
          <w:color w:val="333333"/>
          <w:kern w:val="0"/>
          <w:sz w:val="28"/>
          <w:szCs w:val="28"/>
          <w:highlight w:val="none"/>
        </w:rPr>
        <w:t>4</w:t>
      </w:r>
    </w:p>
    <w:p>
      <w:pPr>
        <w:widowControl/>
        <w:spacing w:line="285" w:lineRule="atLeast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数学科学学院学优推免攻读硕士学位研究生</w:t>
      </w:r>
    </w:p>
    <w:p>
      <w:pPr>
        <w:widowControl/>
        <w:spacing w:line="285" w:lineRule="atLeast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推荐意见表</w:t>
      </w:r>
    </w:p>
    <w:tbl>
      <w:tblPr>
        <w:tblStyle w:val="8"/>
        <w:tblW w:w="8925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677"/>
        <w:gridCol w:w="1665"/>
        <w:gridCol w:w="2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学生姓名</w:t>
            </w:r>
          </w:p>
        </w:tc>
        <w:tc>
          <w:tcPr>
            <w:tcW w:w="26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学号</w:t>
            </w:r>
          </w:p>
        </w:tc>
        <w:tc>
          <w:tcPr>
            <w:tcW w:w="27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所在专业</w:t>
            </w:r>
          </w:p>
        </w:tc>
        <w:tc>
          <w:tcPr>
            <w:tcW w:w="26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ascii="宋体" w:hAnsi="宋体"/>
                <w:sz w:val="22"/>
                <w:highlight w:val="none"/>
              </w:rPr>
              <w:t>出生年月</w:t>
            </w:r>
          </w:p>
        </w:tc>
        <w:tc>
          <w:tcPr>
            <w:tcW w:w="27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推荐导师姓名</w:t>
            </w:r>
          </w:p>
        </w:tc>
        <w:tc>
          <w:tcPr>
            <w:tcW w:w="26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ascii="宋体" w:hAnsi="宋体"/>
                <w:sz w:val="22"/>
                <w:highlight w:val="none"/>
              </w:rPr>
              <w:t>所在单位</w:t>
            </w:r>
          </w:p>
        </w:tc>
        <w:tc>
          <w:tcPr>
            <w:tcW w:w="27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拟申请院校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及专业</w:t>
            </w:r>
          </w:p>
        </w:tc>
        <w:tc>
          <w:tcPr>
            <w:tcW w:w="71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8925" w:type="dxa"/>
            <w:gridSpan w:val="4"/>
            <w:vAlign w:val="center"/>
          </w:tcPr>
          <w:p>
            <w:pPr>
              <w:spacing w:line="320" w:lineRule="exact"/>
              <w:ind w:right="960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推荐导师</w:t>
            </w:r>
            <w:r>
              <w:rPr>
                <w:rFonts w:ascii="宋体" w:hAnsi="宋体"/>
                <w:sz w:val="24"/>
                <w:highlight w:val="none"/>
              </w:rPr>
              <w:t>意见：</w:t>
            </w:r>
          </w:p>
          <w:p>
            <w:pPr>
              <w:spacing w:line="320" w:lineRule="exact"/>
              <w:ind w:right="960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20" w:lineRule="exact"/>
              <w:ind w:right="960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20" w:lineRule="exact"/>
              <w:ind w:right="960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20" w:lineRule="exact"/>
              <w:ind w:right="960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20" w:lineRule="exact"/>
              <w:ind w:right="960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20" w:lineRule="exact"/>
              <w:ind w:right="960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20" w:lineRule="exact"/>
              <w:ind w:right="960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20" w:lineRule="exact"/>
              <w:ind w:right="960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20" w:lineRule="exact"/>
              <w:ind w:right="960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20" w:lineRule="exact"/>
              <w:ind w:right="960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20" w:lineRule="exact"/>
              <w:ind w:right="960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20" w:lineRule="exact"/>
              <w:ind w:right="960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20" w:lineRule="exact"/>
              <w:ind w:right="960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推荐导师</w:t>
            </w:r>
            <w:r>
              <w:rPr>
                <w:rFonts w:ascii="宋体" w:hAnsi="宋体"/>
                <w:sz w:val="24"/>
                <w:highlight w:val="none"/>
              </w:rPr>
              <w:t>（签字）：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               </w:t>
            </w:r>
            <w:r>
              <w:rPr>
                <w:rFonts w:ascii="宋体" w:hAnsi="宋体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</w:t>
            </w:r>
            <w:r>
              <w:rPr>
                <w:rFonts w:ascii="宋体" w:hAnsi="宋体"/>
                <w:sz w:val="24"/>
                <w:highlight w:val="none"/>
              </w:rPr>
              <w:t xml:space="preserve">              年    月    日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</w:tr>
    </w:tbl>
    <w:p>
      <w:pPr>
        <w:widowControl/>
        <w:spacing w:line="285" w:lineRule="atLeast"/>
        <w:jc w:val="left"/>
        <w:rPr>
          <w:rFonts w:ascii="黑体" w:hAnsi="黑体" w:eastAsia="黑体" w:cs="宋体"/>
          <w:color w:val="333333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</w:rPr>
        <w:t>按照推荐信专家数量提交推荐意见表，并附推荐信复印件</w:t>
      </w:r>
    </w:p>
    <w:p>
      <w:pPr>
        <w:widowControl/>
        <w:jc w:val="left"/>
        <w:rPr>
          <w:rFonts w:ascii="黑体" w:hAnsi="黑体" w:eastAsia="黑体" w:cs="宋体"/>
          <w:color w:val="333333"/>
          <w:kern w:val="0"/>
          <w:sz w:val="28"/>
          <w:szCs w:val="28"/>
          <w:highlight w:val="none"/>
        </w:rPr>
      </w:pPr>
      <w:r>
        <w:rPr>
          <w:rFonts w:ascii="黑体" w:hAnsi="黑体" w:eastAsia="黑体" w:cs="宋体"/>
          <w:color w:val="333333"/>
          <w:kern w:val="0"/>
          <w:sz w:val="28"/>
          <w:szCs w:val="28"/>
          <w:highlight w:val="none"/>
        </w:rPr>
        <w:br w:type="page"/>
      </w:r>
    </w:p>
    <w:p>
      <w:pPr>
        <w:widowControl/>
        <w:spacing w:line="285" w:lineRule="atLeast"/>
        <w:jc w:val="left"/>
        <w:rPr>
          <w:rFonts w:ascii="黑体" w:hAnsi="黑体" w:eastAsia="黑体" w:cs="宋体"/>
          <w:color w:val="333333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宋体"/>
          <w:color w:val="333333"/>
          <w:kern w:val="0"/>
          <w:sz w:val="28"/>
          <w:szCs w:val="28"/>
          <w:highlight w:val="none"/>
        </w:rPr>
        <w:t>附件</w:t>
      </w:r>
      <w:r>
        <w:rPr>
          <w:rFonts w:ascii="黑体" w:hAnsi="黑体" w:eastAsia="黑体" w:cs="宋体"/>
          <w:color w:val="333333"/>
          <w:kern w:val="0"/>
          <w:sz w:val="28"/>
          <w:szCs w:val="28"/>
          <w:highlight w:val="none"/>
        </w:rPr>
        <w:t>5</w:t>
      </w:r>
    </w:p>
    <w:p>
      <w:pPr>
        <w:spacing w:line="720" w:lineRule="exact"/>
        <w:jc w:val="center"/>
        <w:rPr>
          <w:rFonts w:ascii="方正小标宋简体" w:eastAsia="方正小标宋简体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sz w:val="36"/>
          <w:szCs w:val="36"/>
          <w:highlight w:val="none"/>
        </w:rPr>
        <w:t>哈尔滨工程大学免试攻读硕士学位研究生推荐意见表</w:t>
      </w:r>
    </w:p>
    <w:p>
      <w:pPr>
        <w:spacing w:line="720" w:lineRule="exact"/>
        <w:jc w:val="center"/>
        <w:rPr>
          <w:rFonts w:ascii="方正小标宋简体" w:eastAsia="方正小标宋简体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sz w:val="36"/>
          <w:szCs w:val="36"/>
          <w:highlight w:val="none"/>
        </w:rPr>
        <w:t>（</w:t>
      </w:r>
      <w:r>
        <w:rPr>
          <w:rFonts w:hint="eastAsia" w:ascii="方正小标宋简体" w:eastAsia="方正小标宋简体"/>
          <w:spacing w:val="-8"/>
          <w:sz w:val="36"/>
          <w:szCs w:val="36"/>
          <w:highlight w:val="none"/>
        </w:rPr>
        <w:t>“三大支撑”</w:t>
      </w:r>
      <w:r>
        <w:rPr>
          <w:rFonts w:hint="eastAsia" w:ascii="方正小标宋简体" w:eastAsia="方正小标宋简体"/>
          <w:sz w:val="36"/>
          <w:szCs w:val="36"/>
          <w:highlight w:val="none"/>
        </w:rPr>
        <w:t>服务国家发展战略）</w:t>
      </w:r>
    </w:p>
    <w:tbl>
      <w:tblPr>
        <w:tblStyle w:val="8"/>
        <w:tblW w:w="8925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677"/>
        <w:gridCol w:w="1665"/>
        <w:gridCol w:w="2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学生姓名</w:t>
            </w:r>
          </w:p>
        </w:tc>
        <w:tc>
          <w:tcPr>
            <w:tcW w:w="26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学号</w:t>
            </w:r>
          </w:p>
        </w:tc>
        <w:tc>
          <w:tcPr>
            <w:tcW w:w="27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所在专业</w:t>
            </w:r>
          </w:p>
        </w:tc>
        <w:tc>
          <w:tcPr>
            <w:tcW w:w="26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ascii="宋体" w:hAnsi="宋体"/>
                <w:sz w:val="22"/>
                <w:highlight w:val="none"/>
              </w:rPr>
              <w:t>出生年月</w:t>
            </w:r>
          </w:p>
        </w:tc>
        <w:tc>
          <w:tcPr>
            <w:tcW w:w="27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推荐导师姓名</w:t>
            </w:r>
          </w:p>
        </w:tc>
        <w:tc>
          <w:tcPr>
            <w:tcW w:w="26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ascii="宋体" w:hAnsi="宋体"/>
                <w:sz w:val="22"/>
                <w:highlight w:val="none"/>
              </w:rPr>
              <w:t>所在单位</w:t>
            </w:r>
          </w:p>
        </w:tc>
        <w:tc>
          <w:tcPr>
            <w:tcW w:w="27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ascii="宋体" w:hAnsi="宋体"/>
                <w:sz w:val="22"/>
                <w:highlight w:val="none"/>
              </w:rPr>
              <w:t>学历/职称</w:t>
            </w:r>
          </w:p>
        </w:tc>
        <w:tc>
          <w:tcPr>
            <w:tcW w:w="71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92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所在“三大支撑”服务国家发展战略团队名称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92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4" w:hRule="atLeast"/>
        </w:trPr>
        <w:tc>
          <w:tcPr>
            <w:tcW w:w="8925" w:type="dxa"/>
            <w:gridSpan w:val="4"/>
            <w:vAlign w:val="center"/>
          </w:tcPr>
          <w:p>
            <w:pPr>
              <w:spacing w:line="320" w:lineRule="exact"/>
              <w:ind w:right="960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推荐导师</w:t>
            </w:r>
            <w:r>
              <w:rPr>
                <w:rFonts w:ascii="宋体" w:hAnsi="宋体"/>
                <w:sz w:val="24"/>
                <w:highlight w:val="none"/>
              </w:rPr>
              <w:t>意见：</w:t>
            </w:r>
          </w:p>
          <w:p>
            <w:pPr>
              <w:spacing w:line="320" w:lineRule="exact"/>
              <w:ind w:right="960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20" w:lineRule="exact"/>
              <w:ind w:right="960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20" w:lineRule="exact"/>
              <w:ind w:right="960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20" w:lineRule="exact"/>
              <w:ind w:right="960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20" w:lineRule="exact"/>
              <w:ind w:right="960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20" w:lineRule="exact"/>
              <w:ind w:right="960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20" w:lineRule="exact"/>
              <w:ind w:right="960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20" w:lineRule="exact"/>
              <w:ind w:right="960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20" w:lineRule="exact"/>
              <w:ind w:right="960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20" w:lineRule="exact"/>
              <w:ind w:right="960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20" w:lineRule="exact"/>
              <w:ind w:right="960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推荐导师</w:t>
            </w:r>
            <w:r>
              <w:rPr>
                <w:rFonts w:ascii="宋体" w:hAnsi="宋体"/>
                <w:sz w:val="24"/>
                <w:highlight w:val="none"/>
              </w:rPr>
              <w:t>（签字）：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               </w:t>
            </w:r>
            <w:r>
              <w:rPr>
                <w:rFonts w:ascii="宋体" w:hAnsi="宋体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</w:t>
            </w:r>
            <w:r>
              <w:rPr>
                <w:rFonts w:ascii="宋体" w:hAnsi="宋体"/>
                <w:sz w:val="24"/>
                <w:highlight w:val="none"/>
              </w:rPr>
              <w:t xml:space="preserve">              年    月    日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“三大支撑”服务国家发展战略</w:t>
            </w:r>
            <w:r>
              <w:rPr>
                <w:rFonts w:ascii="宋体" w:hAnsi="宋体"/>
                <w:sz w:val="24"/>
                <w:highlight w:val="none"/>
              </w:rPr>
              <w:t>团队</w:t>
            </w:r>
            <w:r>
              <w:rPr>
                <w:rFonts w:hint="eastAsia" w:ascii="宋体" w:hAnsi="宋体"/>
                <w:sz w:val="24"/>
                <w:highlight w:val="none"/>
              </w:rPr>
              <w:t>推荐</w:t>
            </w:r>
            <w:r>
              <w:rPr>
                <w:rFonts w:ascii="宋体" w:hAnsi="宋体"/>
                <w:sz w:val="24"/>
                <w:highlight w:val="none"/>
              </w:rPr>
              <w:t>意见</w:t>
            </w:r>
            <w:r>
              <w:rPr>
                <w:rFonts w:hint="eastAsia" w:ascii="宋体" w:hAnsi="宋体"/>
                <w:sz w:val="24"/>
                <w:highlight w:val="none"/>
              </w:rPr>
              <w:t>：</w:t>
            </w:r>
          </w:p>
          <w:p>
            <w:pPr>
              <w:spacing w:line="320" w:lineRule="exact"/>
              <w:ind w:right="960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20" w:lineRule="exact"/>
              <w:ind w:right="960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20" w:lineRule="exact"/>
              <w:ind w:right="960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20" w:lineRule="exact"/>
              <w:ind w:right="960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20" w:lineRule="exact"/>
              <w:ind w:right="960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20" w:lineRule="exact"/>
              <w:ind w:right="960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spacing w:line="320" w:lineRule="exact"/>
              <w:ind w:right="960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推荐团队负责人</w:t>
            </w:r>
            <w:r>
              <w:rPr>
                <w:rFonts w:ascii="宋体" w:hAnsi="宋体"/>
                <w:sz w:val="24"/>
                <w:highlight w:val="none"/>
              </w:rPr>
              <w:t>（签字）：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 </w:t>
            </w:r>
            <w:r>
              <w:rPr>
                <w:rFonts w:ascii="宋体" w:hAnsi="宋体"/>
                <w:sz w:val="24"/>
                <w:highlight w:val="none"/>
              </w:rPr>
              <w:t xml:space="preserve">                           年    月    日</w:t>
            </w:r>
          </w:p>
          <w:p>
            <w:pPr>
              <w:spacing w:line="320" w:lineRule="exact"/>
              <w:jc w:val="right"/>
              <w:rPr>
                <w:rFonts w:ascii="宋体" w:hAnsi="宋体"/>
                <w:sz w:val="24"/>
                <w:highlight w:val="none"/>
              </w:rPr>
            </w:pPr>
          </w:p>
        </w:tc>
      </w:tr>
    </w:tbl>
    <w:p>
      <w:pPr>
        <w:rPr>
          <w:rFonts w:hint="eastAsia" w:ascii="Times New Roman" w:hAnsi="Times New Roman"/>
          <w:sz w:val="18"/>
          <w:szCs w:val="18"/>
          <w:highlight w:val="none"/>
        </w:rPr>
      </w:pPr>
      <w:r>
        <w:rPr>
          <w:rFonts w:hint="eastAsia" w:ascii="Times New Roman" w:hAnsi="Times New Roman"/>
          <w:sz w:val="18"/>
          <w:szCs w:val="18"/>
          <w:highlight w:val="none"/>
        </w:rPr>
        <w:br w:type="page"/>
      </w:r>
    </w:p>
    <w:p>
      <w:pPr>
        <w:spacing w:line="320" w:lineRule="exact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附件6</w:t>
      </w:r>
    </w:p>
    <w:p>
      <w:pPr>
        <w:spacing w:line="720" w:lineRule="exact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数学科学学院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申请</w:t>
      </w:r>
      <w:r>
        <w:rPr>
          <w:rFonts w:ascii="方正小标宋简体" w:eastAsia="方正小标宋简体"/>
          <w:sz w:val="44"/>
          <w:szCs w:val="44"/>
          <w:highlight w:val="none"/>
        </w:rPr>
        <w:t>“三大支撑”服务国家发展战略</w:t>
      </w:r>
      <w:r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引导学生全面发展</w:t>
      </w:r>
      <w:r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  <w:t>）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简表</w:t>
      </w:r>
    </w:p>
    <w:tbl>
      <w:tblPr>
        <w:tblStyle w:val="8"/>
        <w:tblW w:w="8925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91"/>
        <w:gridCol w:w="921"/>
        <w:gridCol w:w="1115"/>
        <w:gridCol w:w="658"/>
        <w:gridCol w:w="709"/>
        <w:gridCol w:w="865"/>
        <w:gridCol w:w="127"/>
        <w:gridCol w:w="991"/>
        <w:gridCol w:w="713"/>
        <w:gridCol w:w="22"/>
        <w:gridCol w:w="381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1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姓名</w:t>
            </w:r>
          </w:p>
        </w:tc>
        <w:tc>
          <w:tcPr>
            <w:tcW w:w="1112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11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学院</w:t>
            </w:r>
          </w:p>
        </w:tc>
        <w:tc>
          <w:tcPr>
            <w:tcW w:w="1367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86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学号</w:t>
            </w:r>
          </w:p>
        </w:tc>
        <w:tc>
          <w:tcPr>
            <w:tcW w:w="1118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116" w:type="dxa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手机号码</w:t>
            </w:r>
          </w:p>
        </w:tc>
        <w:tc>
          <w:tcPr>
            <w:tcW w:w="112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8925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全面</w:t>
            </w:r>
            <w:r>
              <w:rPr>
                <w:rFonts w:eastAsia="仿宋_GB2312"/>
                <w:szCs w:val="21"/>
                <w:highlight w:val="none"/>
              </w:rPr>
              <w:t>发展情况</w:t>
            </w:r>
            <w:r>
              <w:rPr>
                <w:rFonts w:hint="eastAsia" w:eastAsia="仿宋_GB2312"/>
                <w:szCs w:val="21"/>
                <w:highlight w:val="none"/>
              </w:rPr>
              <w:t>：</w:t>
            </w:r>
            <w:r>
              <w:rPr>
                <w:rFonts w:eastAsia="仿宋_GB2312"/>
                <w:szCs w:val="21"/>
                <w:highlight w:val="none"/>
              </w:rPr>
              <w:t>含</w:t>
            </w:r>
            <w:r>
              <w:rPr>
                <w:rFonts w:hint="eastAsia" w:eastAsia="仿宋_GB2312"/>
                <w:szCs w:val="21"/>
                <w:highlight w:val="none"/>
              </w:rPr>
              <w:t>服役期间立功、志愿服务获得个人荣誉或学术科技创新竞赛获奖情况、</w:t>
            </w:r>
            <w:r>
              <w:rPr>
                <w:rFonts w:eastAsia="仿宋_GB2312"/>
                <w:szCs w:val="21"/>
                <w:highlight w:val="none"/>
              </w:rPr>
              <w:t>论文专利等（</w:t>
            </w:r>
            <w:r>
              <w:rPr>
                <w:rFonts w:hint="eastAsia" w:eastAsia="仿宋_GB2312"/>
                <w:szCs w:val="21"/>
                <w:highlight w:val="none"/>
              </w:rPr>
              <w:t>限填5项，</w:t>
            </w:r>
            <w:r>
              <w:rPr>
                <w:rFonts w:eastAsia="仿宋_GB2312"/>
                <w:szCs w:val="21"/>
                <w:highlight w:val="none"/>
              </w:rPr>
              <w:t>其中</w:t>
            </w:r>
            <w:r>
              <w:rPr>
                <w:rFonts w:hint="eastAsia" w:eastAsia="仿宋_GB2312"/>
                <w:szCs w:val="21"/>
                <w:highlight w:val="none"/>
              </w:rPr>
              <w:t>同</w:t>
            </w:r>
            <w:r>
              <w:rPr>
                <w:rFonts w:eastAsia="仿宋_GB2312"/>
                <w:szCs w:val="21"/>
                <w:highlight w:val="none"/>
              </w:rPr>
              <w:t>一方面</w:t>
            </w:r>
            <w:r>
              <w:rPr>
                <w:rFonts w:hint="eastAsia" w:eastAsia="仿宋_GB2312"/>
                <w:szCs w:val="21"/>
                <w:highlight w:val="none"/>
              </w:rPr>
              <w:t>限填3项</w:t>
            </w:r>
            <w:r>
              <w:rPr>
                <w:rFonts w:eastAsia="仿宋_GB2312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30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获奖时间</w:t>
            </w:r>
          </w:p>
        </w:tc>
        <w:tc>
          <w:tcPr>
            <w:tcW w:w="2694" w:type="dxa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  <w:highlight w:val="none"/>
              </w:rPr>
            </w:pPr>
            <w:r>
              <w:rPr>
                <w:rFonts w:hint="eastAsia" w:eastAsia="仿宋_GB2312"/>
                <w:sz w:val="18"/>
                <w:szCs w:val="18"/>
                <w:highlight w:val="none"/>
              </w:rPr>
              <w:t>荣誉、获奖作品（赛事）名称</w:t>
            </w:r>
          </w:p>
        </w:tc>
        <w:tc>
          <w:tcPr>
            <w:tcW w:w="1701" w:type="dxa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项目等级</w:t>
            </w:r>
          </w:p>
        </w:tc>
        <w:tc>
          <w:tcPr>
            <w:tcW w:w="1704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荣誉/获奖等级</w:t>
            </w:r>
          </w:p>
        </w:tc>
        <w:tc>
          <w:tcPr>
            <w:tcW w:w="1525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负责人/</w:t>
            </w:r>
            <w:r>
              <w:rPr>
                <w:rFonts w:eastAsia="仿宋_GB2312"/>
                <w:szCs w:val="21"/>
                <w:highlight w:val="none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</w:trPr>
        <w:tc>
          <w:tcPr>
            <w:tcW w:w="130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2694" w:type="dxa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701" w:type="dxa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704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525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</w:trPr>
        <w:tc>
          <w:tcPr>
            <w:tcW w:w="130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负责部门</w:t>
            </w:r>
          </w:p>
          <w:p>
            <w:pPr>
              <w:spacing w:line="32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审核意见</w:t>
            </w:r>
          </w:p>
        </w:tc>
        <w:tc>
          <w:tcPr>
            <w:tcW w:w="7624" w:type="dxa"/>
            <w:gridSpan w:val="11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right="315"/>
              <w:jc w:val="left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 xml:space="preserve">     </w:t>
            </w:r>
          </w:p>
          <w:p>
            <w:pPr>
              <w:spacing w:line="320" w:lineRule="exact"/>
              <w:ind w:right="315"/>
              <w:jc w:val="left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ind w:right="315"/>
              <w:jc w:val="left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ind w:right="120" w:firstLine="2205" w:firstLineChars="1050"/>
              <w:jc w:val="left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负责人</w:t>
            </w:r>
            <w:r>
              <w:rPr>
                <w:rFonts w:eastAsia="仿宋_GB2312"/>
                <w:szCs w:val="21"/>
                <w:highlight w:val="none"/>
              </w:rPr>
              <w:t xml:space="preserve">签字：           </w:t>
            </w:r>
            <w:r>
              <w:rPr>
                <w:rFonts w:hint="eastAsia" w:eastAsia="仿宋_GB2312"/>
                <w:szCs w:val="21"/>
                <w:highlight w:val="none"/>
              </w:rPr>
              <w:t>（</w:t>
            </w:r>
            <w:r>
              <w:rPr>
                <w:rFonts w:eastAsia="仿宋_GB2312"/>
                <w:szCs w:val="21"/>
                <w:highlight w:val="none"/>
              </w:rPr>
              <w:t>公章</w:t>
            </w:r>
            <w:r>
              <w:rPr>
                <w:rFonts w:hint="eastAsia" w:eastAsia="仿宋_GB2312"/>
                <w:szCs w:val="21"/>
                <w:highlight w:val="none"/>
              </w:rPr>
              <w:t>）</w:t>
            </w:r>
          </w:p>
          <w:p>
            <w:pPr>
              <w:spacing w:line="320" w:lineRule="exact"/>
              <w:ind w:firstLine="4410" w:firstLineChars="2100"/>
              <w:jc w:val="left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925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其他学术</w:t>
            </w:r>
            <w:r>
              <w:rPr>
                <w:rFonts w:eastAsia="仿宋_GB2312"/>
                <w:szCs w:val="21"/>
                <w:highlight w:val="none"/>
              </w:rPr>
              <w:t>专长</w:t>
            </w:r>
            <w:r>
              <w:rPr>
                <w:rFonts w:hint="eastAsia" w:eastAsia="仿宋_GB2312"/>
                <w:szCs w:val="21"/>
                <w:highlight w:val="none"/>
              </w:rPr>
              <w:t>如国家大学生创新创业训练项目情况等</w:t>
            </w:r>
            <w:r>
              <w:rPr>
                <w:rFonts w:eastAsia="仿宋_GB2312"/>
                <w:szCs w:val="21"/>
                <w:highlight w:val="none"/>
              </w:rPr>
              <w:t>（</w:t>
            </w:r>
            <w:r>
              <w:rPr>
                <w:rFonts w:hint="eastAsia" w:eastAsia="仿宋_GB2312"/>
                <w:szCs w:val="21"/>
                <w:highlight w:val="none"/>
              </w:rPr>
              <w:t>限填5项</w:t>
            </w:r>
            <w:r>
              <w:rPr>
                <w:rFonts w:eastAsia="仿宋_GB2312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30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获奖时间</w:t>
            </w:r>
          </w:p>
        </w:tc>
        <w:tc>
          <w:tcPr>
            <w:tcW w:w="3403" w:type="dxa"/>
            <w:gridSpan w:val="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名称</w:t>
            </w:r>
          </w:p>
        </w:tc>
        <w:tc>
          <w:tcPr>
            <w:tcW w:w="2718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负责人/</w:t>
            </w:r>
            <w:r>
              <w:rPr>
                <w:rFonts w:eastAsia="仿宋_GB2312"/>
                <w:szCs w:val="21"/>
                <w:highlight w:val="none"/>
              </w:rPr>
              <w:t>成员</w:t>
            </w:r>
          </w:p>
        </w:tc>
        <w:tc>
          <w:tcPr>
            <w:tcW w:w="1503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</w:trPr>
        <w:tc>
          <w:tcPr>
            <w:tcW w:w="130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3403" w:type="dxa"/>
            <w:gridSpan w:val="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2718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503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4704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获奖学金及纪律处分情况</w:t>
            </w:r>
          </w:p>
        </w:tc>
        <w:tc>
          <w:tcPr>
            <w:tcW w:w="2718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630" w:firstLineChars="300"/>
              <w:jc w:val="left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必修课学习成绩</w:t>
            </w:r>
          </w:p>
        </w:tc>
        <w:tc>
          <w:tcPr>
            <w:tcW w:w="150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firstLine="210" w:firstLineChars="100"/>
              <w:jc w:val="left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专业</w:t>
            </w:r>
            <w:r>
              <w:rPr>
                <w:rFonts w:eastAsia="仿宋_GB2312"/>
                <w:szCs w:val="21"/>
                <w:highlight w:val="none"/>
              </w:rPr>
              <w:t>排名</w:t>
            </w:r>
            <w:r>
              <w:rPr>
                <w:rFonts w:hint="eastAsia" w:eastAsia="仿宋_GB2312"/>
                <w:sz w:val="18"/>
                <w:szCs w:val="18"/>
                <w:highlight w:val="none"/>
              </w:rPr>
              <w:t>（名次及比例）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4704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 xml:space="preserve">                      </w:t>
            </w:r>
          </w:p>
          <w:p>
            <w:pPr>
              <w:spacing w:line="400" w:lineRule="exact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2718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50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30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所在学院</w:t>
            </w:r>
          </w:p>
          <w:p>
            <w:pPr>
              <w:spacing w:line="360" w:lineRule="auto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意见</w:t>
            </w:r>
          </w:p>
        </w:tc>
        <w:tc>
          <w:tcPr>
            <w:tcW w:w="7624" w:type="dxa"/>
            <w:gridSpan w:val="11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 xml:space="preserve">            </w:t>
            </w:r>
            <w:r>
              <w:rPr>
                <w:rFonts w:hint="eastAsia" w:eastAsia="仿宋_GB2312"/>
                <w:szCs w:val="21"/>
                <w:highlight w:val="none"/>
              </w:rPr>
              <w:t xml:space="preserve">   教学院长（主任）</w:t>
            </w:r>
            <w:r>
              <w:rPr>
                <w:rFonts w:eastAsia="仿宋_GB2312"/>
                <w:szCs w:val="21"/>
                <w:highlight w:val="none"/>
              </w:rPr>
              <w:t xml:space="preserve">签字：         </w:t>
            </w:r>
            <w:r>
              <w:rPr>
                <w:rFonts w:hint="eastAsia" w:eastAsia="仿宋_GB2312"/>
                <w:szCs w:val="21"/>
                <w:highlight w:val="none"/>
              </w:rPr>
              <w:t>（</w:t>
            </w:r>
            <w:r>
              <w:rPr>
                <w:rFonts w:eastAsia="仿宋_GB2312"/>
                <w:szCs w:val="21"/>
                <w:highlight w:val="none"/>
              </w:rPr>
              <w:t>公章</w:t>
            </w:r>
            <w:r>
              <w:rPr>
                <w:rFonts w:hint="eastAsia" w:eastAsia="仿宋_GB2312"/>
                <w:szCs w:val="21"/>
                <w:highlight w:val="none"/>
              </w:rPr>
              <w:t>）</w:t>
            </w:r>
          </w:p>
          <w:p>
            <w:pPr>
              <w:spacing w:line="320" w:lineRule="exact"/>
              <w:ind w:right="420" w:firstLine="4620" w:firstLineChars="2200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年    月    日</w:t>
            </w:r>
          </w:p>
        </w:tc>
      </w:tr>
    </w:tbl>
    <w:p>
      <w:pPr>
        <w:rPr>
          <w:sz w:val="18"/>
          <w:szCs w:val="18"/>
          <w:highlight w:val="none"/>
        </w:rPr>
      </w:pPr>
      <w:r>
        <w:rPr>
          <w:rFonts w:hint="eastAsia"/>
          <w:sz w:val="18"/>
          <w:szCs w:val="18"/>
          <w:highlight w:val="none"/>
        </w:rPr>
        <w:t>本表双面</w:t>
      </w:r>
      <w:r>
        <w:rPr>
          <w:sz w:val="18"/>
          <w:szCs w:val="18"/>
          <w:highlight w:val="none"/>
        </w:rPr>
        <w:t>打印，</w:t>
      </w:r>
      <w:r>
        <w:rPr>
          <w:rFonts w:hint="eastAsia"/>
          <w:sz w:val="18"/>
          <w:szCs w:val="18"/>
          <w:highlight w:val="none"/>
        </w:rPr>
        <w:t>限填一页，超过一页无效</w:t>
      </w:r>
    </w:p>
    <w:p>
      <w:pPr>
        <w:spacing w:line="320" w:lineRule="exact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附件6</w:t>
      </w:r>
    </w:p>
    <w:p>
      <w:pPr>
        <w:spacing w:line="720" w:lineRule="exact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数学科学学院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申请</w:t>
      </w:r>
      <w:r>
        <w:rPr>
          <w:rFonts w:ascii="方正小标宋简体" w:eastAsia="方正小标宋简体"/>
          <w:sz w:val="44"/>
          <w:szCs w:val="44"/>
          <w:highlight w:val="none"/>
        </w:rPr>
        <w:t>“三大支撑”服务国家发展战略</w:t>
      </w:r>
      <w:r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引导学生全面发展</w:t>
      </w:r>
      <w:r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  <w:t>）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简表</w:t>
      </w:r>
    </w:p>
    <w:tbl>
      <w:tblPr>
        <w:tblStyle w:val="8"/>
        <w:tblW w:w="8925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892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全面</w:t>
            </w:r>
            <w:r>
              <w:rPr>
                <w:rFonts w:eastAsia="仿宋_GB2312"/>
                <w:szCs w:val="21"/>
                <w:highlight w:val="none"/>
              </w:rPr>
              <w:t>发展情况</w:t>
            </w:r>
            <w:r>
              <w:rPr>
                <w:rFonts w:hint="eastAsia" w:eastAsia="仿宋_GB2312"/>
                <w:szCs w:val="21"/>
                <w:highlight w:val="none"/>
              </w:rPr>
              <w:t>综述：主要</w:t>
            </w:r>
            <w:r>
              <w:rPr>
                <w:rFonts w:eastAsia="仿宋_GB2312"/>
                <w:szCs w:val="21"/>
                <w:highlight w:val="none"/>
              </w:rPr>
              <w:t>阐述</w:t>
            </w:r>
            <w:r>
              <w:rPr>
                <w:rFonts w:hint="eastAsia" w:eastAsia="仿宋_GB2312"/>
                <w:szCs w:val="21"/>
                <w:highlight w:val="none"/>
              </w:rPr>
              <w:t>在</w:t>
            </w:r>
            <w:r>
              <w:rPr>
                <w:rFonts w:eastAsia="仿宋_GB2312"/>
                <w:szCs w:val="21"/>
                <w:highlight w:val="none"/>
              </w:rPr>
              <w:t>项目中的</w:t>
            </w:r>
            <w:r>
              <w:rPr>
                <w:rFonts w:hint="eastAsia" w:eastAsia="仿宋_GB2312"/>
                <w:szCs w:val="21"/>
                <w:highlight w:val="none"/>
              </w:rPr>
              <w:t>参与度、</w:t>
            </w:r>
            <w:r>
              <w:rPr>
                <w:rFonts w:eastAsia="仿宋_GB2312"/>
                <w:szCs w:val="21"/>
                <w:highlight w:val="none"/>
              </w:rPr>
              <w:t>创新质量</w:t>
            </w:r>
            <w:r>
              <w:rPr>
                <w:rFonts w:hint="eastAsia" w:eastAsia="仿宋_GB2312"/>
                <w:szCs w:val="21"/>
                <w:highlight w:val="none"/>
              </w:rPr>
              <w:t>及</w:t>
            </w:r>
            <w:r>
              <w:rPr>
                <w:rFonts w:eastAsia="仿宋_GB2312"/>
                <w:szCs w:val="21"/>
                <w:highlight w:val="none"/>
              </w:rPr>
              <w:t>个人贡献（</w:t>
            </w:r>
            <w:r>
              <w:rPr>
                <w:rFonts w:hint="eastAsia" w:eastAsia="仿宋_GB2312"/>
                <w:szCs w:val="21"/>
                <w:highlight w:val="none"/>
              </w:rPr>
              <w:t>限1000字</w:t>
            </w:r>
            <w:r>
              <w:rPr>
                <w:rFonts w:eastAsia="仿宋_GB2312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8925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  <w:highlight w:val="none"/>
              </w:rPr>
            </w:pPr>
          </w:p>
        </w:tc>
      </w:tr>
    </w:tbl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本表双面</w:t>
      </w:r>
      <w:r>
        <w:rPr>
          <w:sz w:val="18"/>
          <w:szCs w:val="18"/>
        </w:rPr>
        <w:t>打印，</w:t>
      </w:r>
      <w:r>
        <w:rPr>
          <w:rFonts w:hint="eastAsia"/>
          <w:sz w:val="18"/>
          <w:szCs w:val="18"/>
        </w:rPr>
        <w:t>限填一页，超过一页无效</w:t>
      </w:r>
    </w:p>
    <w:p>
      <w:pPr>
        <w:spacing w:line="320" w:lineRule="exact"/>
        <w:rPr>
          <w:sz w:val="18"/>
          <w:szCs w:val="18"/>
        </w:rPr>
      </w:pPr>
    </w:p>
    <w:p>
      <w:pPr>
        <w:rPr>
          <w:rFonts w:hint="default" w:ascii="Times New Roman" w:hAnsi="Times New Roman" w:eastAsia="等线"/>
          <w:sz w:val="18"/>
          <w:szCs w:val="18"/>
          <w:lang w:val="en-US" w:eastAsia="zh-CN"/>
        </w:rPr>
      </w:pPr>
    </w:p>
    <w:sectPr>
      <w:headerReference r:id="rId6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938475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16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4B40E0"/>
    <w:multiLevelType w:val="multilevel"/>
    <w:tmpl w:val="744B40E0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EDE69AB"/>
    <w:multiLevelType w:val="multilevel"/>
    <w:tmpl w:val="7EDE69A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5YjBmMDg4MTMzZDc3MjU0ODZjMjNiNmU1Yzg3YTQifQ=="/>
  </w:docVars>
  <w:rsids>
    <w:rsidRoot w:val="00980ED4"/>
    <w:rsid w:val="00004E32"/>
    <w:rsid w:val="00027E3E"/>
    <w:rsid w:val="00037BBA"/>
    <w:rsid w:val="00041473"/>
    <w:rsid w:val="0006053D"/>
    <w:rsid w:val="00066CBF"/>
    <w:rsid w:val="000679DC"/>
    <w:rsid w:val="00075952"/>
    <w:rsid w:val="000814A3"/>
    <w:rsid w:val="00090584"/>
    <w:rsid w:val="00091745"/>
    <w:rsid w:val="000A0BFE"/>
    <w:rsid w:val="000A2A77"/>
    <w:rsid w:val="000C0FDF"/>
    <w:rsid w:val="000C3C78"/>
    <w:rsid w:val="000E7EE1"/>
    <w:rsid w:val="000F659A"/>
    <w:rsid w:val="001005CE"/>
    <w:rsid w:val="001231D3"/>
    <w:rsid w:val="001379B4"/>
    <w:rsid w:val="00137D9F"/>
    <w:rsid w:val="001410C7"/>
    <w:rsid w:val="00143917"/>
    <w:rsid w:val="00176A7E"/>
    <w:rsid w:val="0019434B"/>
    <w:rsid w:val="00194FB9"/>
    <w:rsid w:val="001A3681"/>
    <w:rsid w:val="001A6E5B"/>
    <w:rsid w:val="001B3786"/>
    <w:rsid w:val="001B4511"/>
    <w:rsid w:val="001B5FDA"/>
    <w:rsid w:val="001D4FE0"/>
    <w:rsid w:val="001E7B3C"/>
    <w:rsid w:val="00207B6E"/>
    <w:rsid w:val="00212679"/>
    <w:rsid w:val="002308BC"/>
    <w:rsid w:val="00234A50"/>
    <w:rsid w:val="0025053C"/>
    <w:rsid w:val="00262AC4"/>
    <w:rsid w:val="002679E6"/>
    <w:rsid w:val="00272570"/>
    <w:rsid w:val="00280DEC"/>
    <w:rsid w:val="00282B9A"/>
    <w:rsid w:val="00285899"/>
    <w:rsid w:val="00286BEF"/>
    <w:rsid w:val="002A5604"/>
    <w:rsid w:val="002B66BF"/>
    <w:rsid w:val="002B71B8"/>
    <w:rsid w:val="002C1DA6"/>
    <w:rsid w:val="002D1271"/>
    <w:rsid w:val="002E1514"/>
    <w:rsid w:val="002E1EC6"/>
    <w:rsid w:val="002F44B5"/>
    <w:rsid w:val="002F45B6"/>
    <w:rsid w:val="002F4BCB"/>
    <w:rsid w:val="002F51CF"/>
    <w:rsid w:val="00333FED"/>
    <w:rsid w:val="00334E40"/>
    <w:rsid w:val="0034077A"/>
    <w:rsid w:val="0035738A"/>
    <w:rsid w:val="00370872"/>
    <w:rsid w:val="0038067F"/>
    <w:rsid w:val="00391768"/>
    <w:rsid w:val="0039580A"/>
    <w:rsid w:val="003958D7"/>
    <w:rsid w:val="003A7E7D"/>
    <w:rsid w:val="003B0DE6"/>
    <w:rsid w:val="003B1753"/>
    <w:rsid w:val="003C283C"/>
    <w:rsid w:val="003E5A5C"/>
    <w:rsid w:val="00407587"/>
    <w:rsid w:val="004149D8"/>
    <w:rsid w:val="00424921"/>
    <w:rsid w:val="00431346"/>
    <w:rsid w:val="00441F3B"/>
    <w:rsid w:val="00442416"/>
    <w:rsid w:val="00442E75"/>
    <w:rsid w:val="00445733"/>
    <w:rsid w:val="004511EC"/>
    <w:rsid w:val="00451DD7"/>
    <w:rsid w:val="004628CF"/>
    <w:rsid w:val="004823C9"/>
    <w:rsid w:val="00482847"/>
    <w:rsid w:val="00485D20"/>
    <w:rsid w:val="00487287"/>
    <w:rsid w:val="004A2B79"/>
    <w:rsid w:val="004B3BEF"/>
    <w:rsid w:val="004C3146"/>
    <w:rsid w:val="004C59DF"/>
    <w:rsid w:val="004D1A7F"/>
    <w:rsid w:val="004E15E4"/>
    <w:rsid w:val="004F7316"/>
    <w:rsid w:val="00503520"/>
    <w:rsid w:val="005064ED"/>
    <w:rsid w:val="0051298F"/>
    <w:rsid w:val="005134C6"/>
    <w:rsid w:val="00517B3A"/>
    <w:rsid w:val="00521CA3"/>
    <w:rsid w:val="0053277D"/>
    <w:rsid w:val="0055051B"/>
    <w:rsid w:val="00556EE0"/>
    <w:rsid w:val="0056271C"/>
    <w:rsid w:val="00562D8C"/>
    <w:rsid w:val="005637E8"/>
    <w:rsid w:val="00565897"/>
    <w:rsid w:val="00575437"/>
    <w:rsid w:val="005756C1"/>
    <w:rsid w:val="00582CAC"/>
    <w:rsid w:val="00585376"/>
    <w:rsid w:val="005871C4"/>
    <w:rsid w:val="0059367F"/>
    <w:rsid w:val="005A2545"/>
    <w:rsid w:val="005C06E3"/>
    <w:rsid w:val="005C0DCF"/>
    <w:rsid w:val="005C18DD"/>
    <w:rsid w:val="005C4DEC"/>
    <w:rsid w:val="005D2654"/>
    <w:rsid w:val="005D76E3"/>
    <w:rsid w:val="00603101"/>
    <w:rsid w:val="006160C1"/>
    <w:rsid w:val="006279A2"/>
    <w:rsid w:val="006459B4"/>
    <w:rsid w:val="006517E4"/>
    <w:rsid w:val="00666A65"/>
    <w:rsid w:val="00673C93"/>
    <w:rsid w:val="00675964"/>
    <w:rsid w:val="00696FC1"/>
    <w:rsid w:val="006B4CA8"/>
    <w:rsid w:val="006B6800"/>
    <w:rsid w:val="006C1BD9"/>
    <w:rsid w:val="006E1948"/>
    <w:rsid w:val="00717147"/>
    <w:rsid w:val="00726817"/>
    <w:rsid w:val="00730EF3"/>
    <w:rsid w:val="00732D23"/>
    <w:rsid w:val="00736819"/>
    <w:rsid w:val="00737DE4"/>
    <w:rsid w:val="00746C2F"/>
    <w:rsid w:val="007473B4"/>
    <w:rsid w:val="00747A44"/>
    <w:rsid w:val="00747BA1"/>
    <w:rsid w:val="00752230"/>
    <w:rsid w:val="007613FB"/>
    <w:rsid w:val="0076486A"/>
    <w:rsid w:val="00765CC8"/>
    <w:rsid w:val="007679A3"/>
    <w:rsid w:val="0077126D"/>
    <w:rsid w:val="00772DC2"/>
    <w:rsid w:val="007802D4"/>
    <w:rsid w:val="00790E47"/>
    <w:rsid w:val="007B57B1"/>
    <w:rsid w:val="007C1453"/>
    <w:rsid w:val="007C2EAC"/>
    <w:rsid w:val="007C3D26"/>
    <w:rsid w:val="007C4263"/>
    <w:rsid w:val="007D4FA3"/>
    <w:rsid w:val="007D6877"/>
    <w:rsid w:val="007D7A91"/>
    <w:rsid w:val="007E3C30"/>
    <w:rsid w:val="007F0D6D"/>
    <w:rsid w:val="007F40AF"/>
    <w:rsid w:val="007F4E6C"/>
    <w:rsid w:val="00802E86"/>
    <w:rsid w:val="00812E33"/>
    <w:rsid w:val="0081350C"/>
    <w:rsid w:val="008156CF"/>
    <w:rsid w:val="00826DE7"/>
    <w:rsid w:val="008361C9"/>
    <w:rsid w:val="00837193"/>
    <w:rsid w:val="00861C1E"/>
    <w:rsid w:val="00866FB9"/>
    <w:rsid w:val="00870AED"/>
    <w:rsid w:val="00885A00"/>
    <w:rsid w:val="00886F33"/>
    <w:rsid w:val="00897827"/>
    <w:rsid w:val="008A3C3D"/>
    <w:rsid w:val="008F5047"/>
    <w:rsid w:val="00901C26"/>
    <w:rsid w:val="009067B8"/>
    <w:rsid w:val="00943ADE"/>
    <w:rsid w:val="00950904"/>
    <w:rsid w:val="00980ED4"/>
    <w:rsid w:val="00982731"/>
    <w:rsid w:val="00984068"/>
    <w:rsid w:val="009C496B"/>
    <w:rsid w:val="009F3233"/>
    <w:rsid w:val="009F4160"/>
    <w:rsid w:val="009F4AF6"/>
    <w:rsid w:val="00A012E2"/>
    <w:rsid w:val="00A13634"/>
    <w:rsid w:val="00A1675C"/>
    <w:rsid w:val="00A248C0"/>
    <w:rsid w:val="00A32021"/>
    <w:rsid w:val="00A40BE4"/>
    <w:rsid w:val="00A41B7E"/>
    <w:rsid w:val="00A43002"/>
    <w:rsid w:val="00A455EB"/>
    <w:rsid w:val="00A70C65"/>
    <w:rsid w:val="00A76F8C"/>
    <w:rsid w:val="00A803B2"/>
    <w:rsid w:val="00A87901"/>
    <w:rsid w:val="00A91387"/>
    <w:rsid w:val="00AA19F2"/>
    <w:rsid w:val="00AA48F7"/>
    <w:rsid w:val="00AA6A6B"/>
    <w:rsid w:val="00AB7D0E"/>
    <w:rsid w:val="00AC047E"/>
    <w:rsid w:val="00AC2A85"/>
    <w:rsid w:val="00AE43E2"/>
    <w:rsid w:val="00AF0573"/>
    <w:rsid w:val="00AF20D6"/>
    <w:rsid w:val="00AF7217"/>
    <w:rsid w:val="00B04BE6"/>
    <w:rsid w:val="00B074D0"/>
    <w:rsid w:val="00B27EB0"/>
    <w:rsid w:val="00B31925"/>
    <w:rsid w:val="00B34874"/>
    <w:rsid w:val="00B434C5"/>
    <w:rsid w:val="00B50D39"/>
    <w:rsid w:val="00B56282"/>
    <w:rsid w:val="00B60762"/>
    <w:rsid w:val="00B6560F"/>
    <w:rsid w:val="00B65DBC"/>
    <w:rsid w:val="00B70DB1"/>
    <w:rsid w:val="00B71840"/>
    <w:rsid w:val="00B90A8A"/>
    <w:rsid w:val="00BA6800"/>
    <w:rsid w:val="00BB225E"/>
    <w:rsid w:val="00BC4349"/>
    <w:rsid w:val="00BD242C"/>
    <w:rsid w:val="00BF2749"/>
    <w:rsid w:val="00BF7B5B"/>
    <w:rsid w:val="00C10696"/>
    <w:rsid w:val="00C14C8C"/>
    <w:rsid w:val="00C163B2"/>
    <w:rsid w:val="00C21E21"/>
    <w:rsid w:val="00C26C30"/>
    <w:rsid w:val="00C30E2B"/>
    <w:rsid w:val="00C54AEB"/>
    <w:rsid w:val="00C55A58"/>
    <w:rsid w:val="00C65BE0"/>
    <w:rsid w:val="00C77EAA"/>
    <w:rsid w:val="00C82EDA"/>
    <w:rsid w:val="00C84FC6"/>
    <w:rsid w:val="00C920E2"/>
    <w:rsid w:val="00CA5EE9"/>
    <w:rsid w:val="00CB0859"/>
    <w:rsid w:val="00CC24D0"/>
    <w:rsid w:val="00CD353A"/>
    <w:rsid w:val="00CE1EC6"/>
    <w:rsid w:val="00CE68C2"/>
    <w:rsid w:val="00CF5AD4"/>
    <w:rsid w:val="00CF6A20"/>
    <w:rsid w:val="00CF7D1C"/>
    <w:rsid w:val="00D15BB9"/>
    <w:rsid w:val="00D16213"/>
    <w:rsid w:val="00D23E94"/>
    <w:rsid w:val="00D3297B"/>
    <w:rsid w:val="00D433EB"/>
    <w:rsid w:val="00D438A1"/>
    <w:rsid w:val="00D45936"/>
    <w:rsid w:val="00D470B3"/>
    <w:rsid w:val="00D6294D"/>
    <w:rsid w:val="00D63036"/>
    <w:rsid w:val="00D65A86"/>
    <w:rsid w:val="00D660BA"/>
    <w:rsid w:val="00D70B4F"/>
    <w:rsid w:val="00D75F45"/>
    <w:rsid w:val="00D90375"/>
    <w:rsid w:val="00DA2DE4"/>
    <w:rsid w:val="00DA3910"/>
    <w:rsid w:val="00DA5FCC"/>
    <w:rsid w:val="00DA6F28"/>
    <w:rsid w:val="00DB53BF"/>
    <w:rsid w:val="00DC2AA5"/>
    <w:rsid w:val="00DC4B2A"/>
    <w:rsid w:val="00DD1964"/>
    <w:rsid w:val="00DF67EF"/>
    <w:rsid w:val="00E10FEE"/>
    <w:rsid w:val="00E55D94"/>
    <w:rsid w:val="00E73CF4"/>
    <w:rsid w:val="00E83093"/>
    <w:rsid w:val="00EA153C"/>
    <w:rsid w:val="00EA312C"/>
    <w:rsid w:val="00EC5B4E"/>
    <w:rsid w:val="00EC7ACC"/>
    <w:rsid w:val="00ED0BDE"/>
    <w:rsid w:val="00ED4ADA"/>
    <w:rsid w:val="00EE4C1E"/>
    <w:rsid w:val="00EF1F6B"/>
    <w:rsid w:val="00EF69DE"/>
    <w:rsid w:val="00F1293A"/>
    <w:rsid w:val="00F1583A"/>
    <w:rsid w:val="00F2267B"/>
    <w:rsid w:val="00F332BF"/>
    <w:rsid w:val="00F36067"/>
    <w:rsid w:val="00F36FD6"/>
    <w:rsid w:val="00F414DA"/>
    <w:rsid w:val="00F47E97"/>
    <w:rsid w:val="00F51A6F"/>
    <w:rsid w:val="00F53DA7"/>
    <w:rsid w:val="00F5722C"/>
    <w:rsid w:val="00F74C6B"/>
    <w:rsid w:val="00FA0A40"/>
    <w:rsid w:val="00FA1C31"/>
    <w:rsid w:val="00FA63D2"/>
    <w:rsid w:val="00FB423D"/>
    <w:rsid w:val="00FB4FB5"/>
    <w:rsid w:val="00FC2AE0"/>
    <w:rsid w:val="00FC5564"/>
    <w:rsid w:val="00FC6023"/>
    <w:rsid w:val="00FD0455"/>
    <w:rsid w:val="00FE522C"/>
    <w:rsid w:val="00FF06B6"/>
    <w:rsid w:val="00FF6E99"/>
    <w:rsid w:val="0C8C79C7"/>
    <w:rsid w:val="0FC2285B"/>
    <w:rsid w:val="114F0768"/>
    <w:rsid w:val="122B4561"/>
    <w:rsid w:val="16C8672E"/>
    <w:rsid w:val="175D4E5C"/>
    <w:rsid w:val="1CCB036B"/>
    <w:rsid w:val="1E58138B"/>
    <w:rsid w:val="2008481B"/>
    <w:rsid w:val="2E310CF9"/>
    <w:rsid w:val="35D579E0"/>
    <w:rsid w:val="37E12E63"/>
    <w:rsid w:val="3BA907E7"/>
    <w:rsid w:val="42A61A69"/>
    <w:rsid w:val="4D543ED3"/>
    <w:rsid w:val="56B21467"/>
    <w:rsid w:val="57F67E99"/>
    <w:rsid w:val="5CC32462"/>
    <w:rsid w:val="5DBF7211"/>
    <w:rsid w:val="62BB53FF"/>
    <w:rsid w:val="64CA0798"/>
    <w:rsid w:val="68EA39A3"/>
    <w:rsid w:val="71CA0C1B"/>
    <w:rsid w:val="78C4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 w:locked="1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3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lock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character" w:styleId="12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character" w:customStyle="1" w:styleId="13">
    <w:name w:val="标题 1 字符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4">
    <w:name w:val="arti_metas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arti_update"/>
    <w:basedOn w:val="10"/>
    <w:qFormat/>
    <w:uiPriority w:val="99"/>
    <w:rPr>
      <w:rFonts w:cs="Times New Roman"/>
    </w:rPr>
  </w:style>
  <w:style w:type="character" w:customStyle="1" w:styleId="16">
    <w:name w:val="arti_views"/>
    <w:basedOn w:val="10"/>
    <w:qFormat/>
    <w:uiPriority w:val="99"/>
    <w:rPr>
      <w:rFonts w:cs="Times New Roman"/>
    </w:rPr>
  </w:style>
  <w:style w:type="character" w:customStyle="1" w:styleId="17">
    <w:name w:val="wp_visitcount"/>
    <w:basedOn w:val="10"/>
    <w:qFormat/>
    <w:uiPriority w:val="99"/>
    <w:rPr>
      <w:rFonts w:cs="Times New Roman"/>
    </w:rPr>
  </w:style>
  <w:style w:type="character" w:customStyle="1" w:styleId="18">
    <w:name w:val="批注框文本 字符"/>
    <w:basedOn w:val="10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眉 字符"/>
    <w:basedOn w:val="10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页脚 字符"/>
    <w:basedOn w:val="10"/>
    <w:link w:val="4"/>
    <w:qFormat/>
    <w:locked/>
    <w:uiPriority w:val="99"/>
    <w:rPr>
      <w:rFonts w:cs="Times New Roman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HTML 预设格式 字符"/>
    <w:basedOn w:val="10"/>
    <w:link w:val="6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styleId="23">
    <w:name w:val="Placeholder Text"/>
    <w:basedOn w:val="10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60C48-BA31-4C67-BF02-9BBAB101B7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16</Pages>
  <Words>1223</Words>
  <Characters>6975</Characters>
  <Lines>58</Lines>
  <Paragraphs>16</Paragraphs>
  <TotalTime>12</TotalTime>
  <ScaleCrop>false</ScaleCrop>
  <LinksUpToDate>false</LinksUpToDate>
  <CharactersWithSpaces>8182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2023-09-19T09:59:00Z</dcterms:created>
  <dc:creator>zcm1120050240</dc:creator>
  <cp:lastModifiedBy>周明晔</cp:lastModifiedBy>
  <cp:lastPrinted>2023-09-20T07:22:00Z</cp:lastPrinted>
  <dcterms:modified xsi:type="dcterms:W3CDTF">2023-09-20T11:12:48Z</dcterms:modified>
  <dc:title>哈尔滨工程大学物理与光电工程学院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  <property fmtid="{D5CDD505-2E9C-101B-9397-08002B2CF9AE}" pid="4" name="KSOProductBuildVer">
    <vt:lpwstr>2052-12.1.0.15374</vt:lpwstr>
  </property>
  <property fmtid="{D5CDD505-2E9C-101B-9397-08002B2CF9AE}" pid="5" name="ICV">
    <vt:lpwstr>B138028E2D064C799A58EDF0EC338FCE_13</vt:lpwstr>
  </property>
</Properties>
</file>